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F07D" w14:textId="77777777" w:rsidR="00421A9E" w:rsidRDefault="00421A9E" w:rsidP="00843C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70A196" w14:textId="77777777" w:rsidR="00195647" w:rsidRDefault="00195647" w:rsidP="00195647">
      <w:pPr>
        <w:rPr>
          <w:rFonts w:ascii="Times New Roman" w:hAnsi="Times New Roman" w:cs="Times New Roman"/>
          <w:sz w:val="24"/>
          <w:szCs w:val="24"/>
        </w:rPr>
      </w:pPr>
    </w:p>
    <w:p w14:paraId="4AF3B77B" w14:textId="77777777" w:rsidR="000404F6" w:rsidRDefault="000404F6" w:rsidP="00195647">
      <w:pPr>
        <w:rPr>
          <w:rFonts w:ascii="Times New Roman" w:hAnsi="Times New Roman" w:cs="Times New Roman"/>
          <w:sz w:val="24"/>
          <w:szCs w:val="24"/>
        </w:rPr>
      </w:pPr>
    </w:p>
    <w:p w14:paraId="02D2C82C" w14:textId="77777777" w:rsidR="006A049B" w:rsidRDefault="006A049B" w:rsidP="00195647">
      <w:pPr>
        <w:rPr>
          <w:rFonts w:ascii="Times New Roman" w:hAnsi="Times New Roman" w:cs="Times New Roman"/>
          <w:sz w:val="24"/>
          <w:szCs w:val="24"/>
        </w:rPr>
      </w:pPr>
    </w:p>
    <w:p w14:paraId="6B55F555" w14:textId="77777777" w:rsidR="00A36064" w:rsidRDefault="00195647" w:rsidP="0011063B">
      <w:pPr>
        <w:spacing w:line="360" w:lineRule="auto"/>
        <w:ind w:left="-284" w:right="-709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36064">
        <w:rPr>
          <w:rFonts w:ascii="Times New Roman" w:hAnsi="Times New Roman"/>
          <w:b/>
          <w:sz w:val="36"/>
          <w:szCs w:val="36"/>
          <w:u w:val="single"/>
        </w:rPr>
        <w:t>Zapytanie ofertowe</w:t>
      </w:r>
    </w:p>
    <w:p w14:paraId="5BB1A44F" w14:textId="77777777" w:rsidR="0011063B" w:rsidRPr="0011063B" w:rsidRDefault="0011063B" w:rsidP="0011063B">
      <w:pPr>
        <w:spacing w:line="360" w:lineRule="auto"/>
        <w:ind w:left="-284" w:right="-709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14:paraId="48F940CB" w14:textId="5061D8E1" w:rsidR="00A36064" w:rsidRPr="006464B6" w:rsidRDefault="00AD5CD4" w:rsidP="00AD5CD4">
      <w:pPr>
        <w:spacing w:after="0"/>
        <w:ind w:left="1416" w:right="-709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Miejski Ośrodek Pomocy Społecznej w Darłowie </w:t>
      </w:r>
    </w:p>
    <w:p w14:paraId="793EB90F" w14:textId="0F29EB21" w:rsidR="00A36064" w:rsidRPr="006D0527" w:rsidRDefault="00A36064" w:rsidP="006D0527">
      <w:pPr>
        <w:spacing w:after="0" w:line="360" w:lineRule="auto"/>
        <w:ind w:left="-284" w:right="-709"/>
        <w:jc w:val="center"/>
        <w:rPr>
          <w:rFonts w:ascii="Times New Roman" w:hAnsi="Times New Roman" w:cs="Times New Roman"/>
          <w:bCs/>
        </w:rPr>
      </w:pPr>
      <w:r w:rsidRPr="006D0527">
        <w:rPr>
          <w:rFonts w:ascii="Times New Roman" w:hAnsi="Times New Roman" w:cs="Times New Roman"/>
        </w:rPr>
        <w:t>zaprasza do</w:t>
      </w:r>
      <w:r w:rsidRPr="006D0527">
        <w:rPr>
          <w:rFonts w:ascii="Times New Roman" w:hAnsi="Times New Roman" w:cs="Times New Roman"/>
          <w:bCs/>
        </w:rPr>
        <w:t xml:space="preserve"> złożenia oferty cenowej dla z</w:t>
      </w:r>
      <w:r w:rsidR="00361D10">
        <w:rPr>
          <w:rFonts w:ascii="Times New Roman" w:hAnsi="Times New Roman" w:cs="Times New Roman"/>
          <w:bCs/>
        </w:rPr>
        <w:t>a</w:t>
      </w:r>
      <w:r w:rsidRPr="006D0527">
        <w:rPr>
          <w:rFonts w:ascii="Times New Roman" w:hAnsi="Times New Roman" w:cs="Times New Roman"/>
          <w:bCs/>
        </w:rPr>
        <w:t>mówienia pn.</w:t>
      </w:r>
    </w:p>
    <w:p w14:paraId="764E6F2E" w14:textId="3E09F014" w:rsidR="00A36064" w:rsidRPr="006D0527" w:rsidRDefault="00056D64" w:rsidP="006D0527">
      <w:pPr>
        <w:jc w:val="center"/>
        <w:rPr>
          <w:rFonts w:ascii="Times New Roman" w:hAnsi="Times New Roman" w:cs="Times New Roman"/>
          <w:b/>
        </w:rPr>
      </w:pPr>
      <w:r w:rsidRPr="006D0527">
        <w:rPr>
          <w:rFonts w:ascii="Times New Roman" w:hAnsi="Times New Roman" w:cs="Times New Roman"/>
          <w:b/>
        </w:rPr>
        <w:t>„</w:t>
      </w:r>
      <w:r w:rsidR="00197B6A">
        <w:rPr>
          <w:rFonts w:ascii="Times New Roman" w:hAnsi="Times New Roman" w:cs="Times New Roman"/>
          <w:b/>
        </w:rPr>
        <w:t>Doradztwo psychologiczne</w:t>
      </w:r>
      <w:r w:rsidR="002B75DC" w:rsidRPr="006D0527">
        <w:rPr>
          <w:rFonts w:ascii="Times New Roman" w:hAnsi="Times New Roman" w:cs="Times New Roman"/>
          <w:b/>
        </w:rPr>
        <w:t>”</w:t>
      </w:r>
      <w:r w:rsidR="002C3933">
        <w:rPr>
          <w:rFonts w:ascii="Times New Roman" w:hAnsi="Times New Roman" w:cs="Times New Roman"/>
          <w:b/>
        </w:rPr>
        <w:t>.</w:t>
      </w:r>
    </w:p>
    <w:p w14:paraId="3A0C25EE" w14:textId="77777777" w:rsidR="003C4AE8" w:rsidRPr="006D0527" w:rsidRDefault="003C4AE8" w:rsidP="006D0527">
      <w:pPr>
        <w:jc w:val="center"/>
        <w:rPr>
          <w:rFonts w:ascii="Times New Roman" w:hAnsi="Times New Roman" w:cs="Times New Roman"/>
          <w:b/>
        </w:rPr>
      </w:pPr>
    </w:p>
    <w:p w14:paraId="7F17FCCA" w14:textId="77777777" w:rsidR="003C4AE8" w:rsidRPr="006D0527" w:rsidRDefault="003C4AE8" w:rsidP="006D0527">
      <w:pPr>
        <w:jc w:val="center"/>
        <w:rPr>
          <w:rFonts w:ascii="Times New Roman" w:hAnsi="Times New Roman" w:cs="Times New Roman"/>
          <w:b/>
        </w:rPr>
      </w:pPr>
    </w:p>
    <w:p w14:paraId="5649CFB6" w14:textId="308C07A2" w:rsidR="003C4077" w:rsidRPr="006D0527" w:rsidRDefault="003C4077" w:rsidP="006D0527">
      <w:pPr>
        <w:spacing w:line="252" w:lineRule="auto"/>
        <w:contextualSpacing/>
        <w:jc w:val="center"/>
        <w:rPr>
          <w:rFonts w:ascii="Times New Roman" w:eastAsia="Times New Roman" w:hAnsi="Times New Roman" w:cs="Times New Roman"/>
          <w:lang w:eastAsia="en-US"/>
        </w:rPr>
      </w:pPr>
      <w:r w:rsidRPr="006D0527">
        <w:rPr>
          <w:rFonts w:ascii="Times New Roman" w:eastAsia="Times New Roman" w:hAnsi="Times New Roman" w:cs="Times New Roman"/>
          <w:lang w:eastAsia="en-US"/>
        </w:rPr>
        <w:t xml:space="preserve">.: </w:t>
      </w:r>
      <w:r w:rsidR="00AD5CD4">
        <w:rPr>
          <w:rFonts w:ascii="Times New Roman" w:eastAsia="Times New Roman" w:hAnsi="Times New Roman" w:cs="Times New Roman"/>
          <w:lang w:eastAsia="en-US"/>
        </w:rPr>
        <w:t xml:space="preserve"> </w:t>
      </w:r>
    </w:p>
    <w:p w14:paraId="68B25C8B" w14:textId="77777777" w:rsidR="003C4077" w:rsidRPr="006D0527" w:rsidRDefault="003C4077" w:rsidP="006D0527">
      <w:pPr>
        <w:spacing w:line="252" w:lineRule="auto"/>
        <w:ind w:left="360"/>
        <w:contextualSpacing/>
        <w:jc w:val="center"/>
        <w:rPr>
          <w:rFonts w:ascii="Times New Roman" w:eastAsia="Times New Roman" w:hAnsi="Times New Roman" w:cs="Times New Roman"/>
          <w:lang w:eastAsia="en-US"/>
        </w:rPr>
      </w:pPr>
    </w:p>
    <w:p w14:paraId="1D954220" w14:textId="77777777" w:rsidR="003A07A0" w:rsidRPr="00D533B2" w:rsidRDefault="003A07A0" w:rsidP="00386930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0216823F" w14:textId="77777777" w:rsidR="00ED4A1B" w:rsidRPr="00D533B2" w:rsidRDefault="00ED4A1B" w:rsidP="00386930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348F5C57" w14:textId="77777777" w:rsidR="00ED4A1B" w:rsidRPr="00D533B2" w:rsidRDefault="00ED4A1B" w:rsidP="00386930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7AD64AF3" w14:textId="77777777" w:rsidR="006F502E" w:rsidRPr="00D533B2" w:rsidRDefault="00965D0E" w:rsidP="008A415E">
      <w:pPr>
        <w:ind w:left="2832" w:firstLine="708"/>
        <w:jc w:val="center"/>
        <w:rPr>
          <w:rFonts w:ascii="Times New Roman" w:hAnsi="Times New Roman" w:cs="Times New Roman"/>
          <w:b/>
          <w:i/>
        </w:rPr>
      </w:pPr>
      <w:r w:rsidRPr="00D533B2">
        <w:rPr>
          <w:rFonts w:ascii="Times New Roman" w:hAnsi="Times New Roman" w:cs="Times New Roman"/>
          <w:b/>
          <w:i/>
        </w:rPr>
        <w:t xml:space="preserve">           </w:t>
      </w:r>
      <w:r w:rsidR="00EB7AA3" w:rsidRPr="00D533B2">
        <w:rPr>
          <w:rFonts w:ascii="Times New Roman" w:hAnsi="Times New Roman" w:cs="Times New Roman"/>
          <w:b/>
          <w:i/>
        </w:rPr>
        <w:t xml:space="preserve">                        </w:t>
      </w:r>
      <w:r w:rsidR="006F502E" w:rsidRPr="00D533B2">
        <w:rPr>
          <w:rFonts w:ascii="Times New Roman" w:hAnsi="Times New Roman" w:cs="Times New Roman"/>
          <w:b/>
          <w:i/>
        </w:rPr>
        <w:t xml:space="preserve"> </w:t>
      </w:r>
    </w:p>
    <w:p w14:paraId="0A0638DA" w14:textId="77777777" w:rsidR="000404F6" w:rsidRPr="00D533B2" w:rsidRDefault="00965D0E" w:rsidP="008A415E">
      <w:pPr>
        <w:rPr>
          <w:rFonts w:ascii="Times New Roman" w:hAnsi="Times New Roman" w:cs="Times New Roman"/>
          <w:b/>
          <w:i/>
        </w:rPr>
      </w:pPr>
      <w:r w:rsidRPr="00D533B2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</w:t>
      </w:r>
      <w:r w:rsidR="006324AD" w:rsidRPr="00D533B2">
        <w:rPr>
          <w:rFonts w:ascii="Times New Roman" w:hAnsi="Times New Roman" w:cs="Times New Roman"/>
          <w:b/>
          <w:i/>
        </w:rPr>
        <w:t xml:space="preserve">             </w:t>
      </w:r>
      <w:r w:rsidRPr="00D533B2">
        <w:rPr>
          <w:rFonts w:ascii="Times New Roman" w:hAnsi="Times New Roman" w:cs="Times New Roman"/>
          <w:b/>
          <w:i/>
        </w:rPr>
        <w:t xml:space="preserve">       </w:t>
      </w:r>
      <w:r w:rsidR="00EB7AA3" w:rsidRPr="00D533B2">
        <w:rPr>
          <w:rFonts w:ascii="Times New Roman" w:hAnsi="Times New Roman" w:cs="Times New Roman"/>
          <w:b/>
          <w:i/>
        </w:rPr>
        <w:t xml:space="preserve">                  </w:t>
      </w:r>
    </w:p>
    <w:p w14:paraId="2BBFBE51" w14:textId="77777777" w:rsidR="008E7294" w:rsidRPr="00D533B2" w:rsidRDefault="006324AD" w:rsidP="008A415E">
      <w:pPr>
        <w:rPr>
          <w:rFonts w:ascii="Times New Roman" w:hAnsi="Times New Roman" w:cs="Times New Roman"/>
          <w:b/>
          <w:i/>
        </w:rPr>
      </w:pPr>
      <w:r w:rsidRPr="00D533B2">
        <w:rPr>
          <w:rFonts w:ascii="Times New Roman" w:hAnsi="Times New Roman" w:cs="Times New Roman"/>
          <w:b/>
          <w:i/>
        </w:rPr>
        <w:t xml:space="preserve">                                                                            </w:t>
      </w:r>
      <w:r w:rsidR="003C4AE8" w:rsidRPr="00D533B2">
        <w:rPr>
          <w:rFonts w:ascii="Times New Roman" w:hAnsi="Times New Roman" w:cs="Times New Roman"/>
          <w:b/>
          <w:i/>
        </w:rPr>
        <w:t xml:space="preserve">              </w:t>
      </w:r>
    </w:p>
    <w:p w14:paraId="75F4E8F6" w14:textId="77777777" w:rsidR="00B10C8B" w:rsidRPr="00D533B2" w:rsidRDefault="006324AD" w:rsidP="00003896">
      <w:pPr>
        <w:rPr>
          <w:rFonts w:ascii="Times New Roman" w:hAnsi="Times New Roman" w:cs="Times New Roman"/>
          <w:b/>
          <w:i/>
        </w:rPr>
      </w:pPr>
      <w:r w:rsidRPr="00D533B2">
        <w:rPr>
          <w:rFonts w:ascii="Times New Roman" w:hAnsi="Times New Roman" w:cs="Times New Roman"/>
          <w:b/>
          <w:i/>
        </w:rPr>
        <w:t xml:space="preserve">                             </w:t>
      </w:r>
    </w:p>
    <w:p w14:paraId="4F9A26C5" w14:textId="77777777" w:rsidR="00B10C8B" w:rsidRPr="00D533B2" w:rsidRDefault="00B10C8B" w:rsidP="00003896">
      <w:pPr>
        <w:rPr>
          <w:rFonts w:ascii="Times New Roman" w:hAnsi="Times New Roman" w:cs="Times New Roman"/>
          <w:b/>
          <w:i/>
        </w:rPr>
      </w:pPr>
    </w:p>
    <w:p w14:paraId="67CE21B7" w14:textId="77777777" w:rsidR="00B10C8B" w:rsidRPr="00D533B2" w:rsidRDefault="00B10C8B" w:rsidP="00003896">
      <w:pPr>
        <w:rPr>
          <w:rFonts w:ascii="Times New Roman" w:hAnsi="Times New Roman" w:cs="Times New Roman"/>
          <w:b/>
          <w:i/>
        </w:rPr>
      </w:pPr>
    </w:p>
    <w:p w14:paraId="69F054A0" w14:textId="77777777" w:rsidR="00B10C8B" w:rsidRPr="00D533B2" w:rsidRDefault="00B10C8B" w:rsidP="00003896">
      <w:pPr>
        <w:rPr>
          <w:rFonts w:ascii="Times New Roman" w:hAnsi="Times New Roman" w:cs="Times New Roman"/>
          <w:b/>
          <w:i/>
        </w:rPr>
      </w:pPr>
    </w:p>
    <w:p w14:paraId="43EB7496" w14:textId="76A5237A" w:rsidR="003A07A0" w:rsidRPr="00D533B2" w:rsidRDefault="006324AD" w:rsidP="00003896">
      <w:pPr>
        <w:rPr>
          <w:rFonts w:ascii="Times New Roman" w:hAnsi="Times New Roman" w:cs="Times New Roman"/>
          <w:b/>
          <w:i/>
        </w:rPr>
      </w:pPr>
      <w:r w:rsidRPr="00D533B2">
        <w:rPr>
          <w:rFonts w:ascii="Times New Roman" w:hAnsi="Times New Roman" w:cs="Times New Roman"/>
          <w:b/>
          <w:i/>
        </w:rPr>
        <w:t xml:space="preserve">               </w:t>
      </w:r>
      <w:r w:rsidR="003C4AE8" w:rsidRPr="00D533B2">
        <w:rPr>
          <w:rFonts w:ascii="Times New Roman" w:hAnsi="Times New Roman" w:cs="Times New Roman"/>
          <w:b/>
          <w:i/>
        </w:rPr>
        <w:t xml:space="preserve">                              </w:t>
      </w:r>
    </w:p>
    <w:p w14:paraId="384F02AC" w14:textId="4A2643FF" w:rsidR="007A201A" w:rsidRPr="00D533B2" w:rsidRDefault="007A201A" w:rsidP="00003896">
      <w:pPr>
        <w:rPr>
          <w:rFonts w:ascii="Times New Roman" w:hAnsi="Times New Roman" w:cs="Times New Roman"/>
          <w:b/>
          <w:i/>
        </w:rPr>
      </w:pPr>
    </w:p>
    <w:p w14:paraId="390B5A5D" w14:textId="03967BA1" w:rsidR="007A201A" w:rsidRPr="00D533B2" w:rsidRDefault="007A201A" w:rsidP="00003896">
      <w:pPr>
        <w:rPr>
          <w:rFonts w:ascii="Times New Roman" w:hAnsi="Times New Roman" w:cs="Times New Roman"/>
          <w:b/>
          <w:i/>
        </w:rPr>
      </w:pPr>
    </w:p>
    <w:p w14:paraId="3F117ACC" w14:textId="1CA0BD80" w:rsidR="007A201A" w:rsidRPr="00D533B2" w:rsidRDefault="007A201A" w:rsidP="00003896">
      <w:pPr>
        <w:rPr>
          <w:rFonts w:ascii="Times New Roman" w:hAnsi="Times New Roman" w:cs="Times New Roman"/>
          <w:b/>
          <w:i/>
        </w:rPr>
      </w:pPr>
    </w:p>
    <w:p w14:paraId="5D92A5B9" w14:textId="5DEC9C52" w:rsidR="007A201A" w:rsidRPr="00D533B2" w:rsidRDefault="007A201A" w:rsidP="00003896">
      <w:pPr>
        <w:rPr>
          <w:rFonts w:ascii="Times New Roman" w:hAnsi="Times New Roman" w:cs="Times New Roman"/>
          <w:b/>
          <w:i/>
        </w:rPr>
      </w:pPr>
    </w:p>
    <w:p w14:paraId="5935E821" w14:textId="77777777" w:rsidR="007A201A" w:rsidRPr="00D533B2" w:rsidRDefault="007A201A" w:rsidP="00003896">
      <w:pPr>
        <w:rPr>
          <w:rFonts w:ascii="Times New Roman" w:hAnsi="Times New Roman" w:cs="Times New Roman"/>
          <w:b/>
          <w:i/>
        </w:rPr>
      </w:pPr>
    </w:p>
    <w:p w14:paraId="7A2E4257" w14:textId="77777777" w:rsidR="00AD5CD4" w:rsidRDefault="00BE624C" w:rsidP="00A36064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</w:t>
      </w:r>
    </w:p>
    <w:p w14:paraId="223422D8" w14:textId="77777777" w:rsidR="00AD5CD4" w:rsidRDefault="00AD5CD4" w:rsidP="00A36064">
      <w:pPr>
        <w:jc w:val="center"/>
        <w:rPr>
          <w:rFonts w:ascii="Times New Roman" w:hAnsi="Times New Roman" w:cs="Times New Roman"/>
          <w:b/>
          <w:i/>
        </w:rPr>
      </w:pPr>
    </w:p>
    <w:p w14:paraId="3AE47F00" w14:textId="73841A64" w:rsidR="003A07A0" w:rsidRPr="00D533B2" w:rsidRDefault="002C3933" w:rsidP="00A36064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                                                     </w:t>
      </w:r>
      <w:r w:rsidR="00AD5CD4">
        <w:rPr>
          <w:rFonts w:ascii="Times New Roman" w:hAnsi="Times New Roman" w:cs="Times New Roman"/>
          <w:b/>
          <w:i/>
        </w:rPr>
        <w:t>Darłowo</w:t>
      </w:r>
      <w:r w:rsidR="005F229C" w:rsidRPr="00D533B2">
        <w:rPr>
          <w:rFonts w:ascii="Times New Roman" w:hAnsi="Times New Roman" w:cs="Times New Roman"/>
          <w:b/>
          <w:i/>
        </w:rPr>
        <w:t xml:space="preserve">, </w:t>
      </w:r>
      <w:r w:rsidR="006D4DB0">
        <w:rPr>
          <w:rFonts w:ascii="Times New Roman" w:hAnsi="Times New Roman" w:cs="Times New Roman"/>
          <w:b/>
          <w:i/>
        </w:rPr>
        <w:t>5</w:t>
      </w:r>
      <w:r w:rsidR="00AD5CD4">
        <w:rPr>
          <w:rFonts w:ascii="Times New Roman" w:hAnsi="Times New Roman" w:cs="Times New Roman"/>
          <w:b/>
          <w:i/>
        </w:rPr>
        <w:t>.08.2026</w:t>
      </w:r>
      <w:r w:rsidR="003A07A0" w:rsidRPr="00D533B2">
        <w:rPr>
          <w:rFonts w:ascii="Times New Roman" w:hAnsi="Times New Roman" w:cs="Times New Roman"/>
          <w:b/>
          <w:i/>
        </w:rPr>
        <w:t xml:space="preserve"> r.</w:t>
      </w:r>
    </w:p>
    <w:p w14:paraId="6AE8FB0A" w14:textId="77777777" w:rsidR="0073371E" w:rsidRPr="00D533B2" w:rsidRDefault="0073371E" w:rsidP="00A36064">
      <w:pPr>
        <w:jc w:val="center"/>
        <w:rPr>
          <w:rFonts w:ascii="Times New Roman" w:hAnsi="Times New Roman" w:cs="Times New Roman"/>
          <w:b/>
          <w:i/>
        </w:rPr>
      </w:pPr>
    </w:p>
    <w:p w14:paraId="06F398E3" w14:textId="77777777" w:rsidR="00E9066B" w:rsidRPr="00D533B2" w:rsidRDefault="00E9066B" w:rsidP="0086054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533B2">
        <w:rPr>
          <w:rFonts w:ascii="Times New Roman" w:hAnsi="Times New Roman" w:cs="Times New Roman"/>
          <w:b/>
        </w:rPr>
        <w:t>Tryb udzielenia zamówienia:</w:t>
      </w:r>
    </w:p>
    <w:p w14:paraId="4A3CDF75" w14:textId="79159BD6" w:rsidR="00E9066B" w:rsidRPr="00D533B2" w:rsidRDefault="00E9066B" w:rsidP="00143285">
      <w:pPr>
        <w:pStyle w:val="Akapitzlist"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D533B2">
        <w:rPr>
          <w:rFonts w:ascii="Times New Roman" w:hAnsi="Times New Roman" w:cs="Times New Roman"/>
        </w:rPr>
        <w:t xml:space="preserve">Postępowanie prowadzone jest </w:t>
      </w:r>
      <w:r w:rsidR="005F74C7" w:rsidRPr="00D533B2">
        <w:rPr>
          <w:rFonts w:ascii="Times New Roman" w:hAnsi="Times New Roman" w:cs="Times New Roman"/>
        </w:rPr>
        <w:t>zgodnie z z</w:t>
      </w:r>
      <w:r w:rsidR="00C30439" w:rsidRPr="00D533B2">
        <w:rPr>
          <w:rFonts w:ascii="Times New Roman" w:hAnsi="Times New Roman" w:cs="Times New Roman"/>
        </w:rPr>
        <w:t>asadą konkurencyjności</w:t>
      </w:r>
      <w:r w:rsidR="00AD5CD4">
        <w:rPr>
          <w:rFonts w:ascii="Times New Roman" w:hAnsi="Times New Roman" w:cs="Times New Roman"/>
        </w:rPr>
        <w:t xml:space="preserve">. </w:t>
      </w:r>
      <w:r w:rsidR="00C30439" w:rsidRPr="00D533B2">
        <w:rPr>
          <w:rFonts w:ascii="Times New Roman" w:hAnsi="Times New Roman" w:cs="Times New Roman"/>
        </w:rPr>
        <w:t xml:space="preserve">Dokumentem regulującym są </w:t>
      </w:r>
      <w:r w:rsidR="005F74C7" w:rsidRPr="00D533B2">
        <w:rPr>
          <w:rFonts w:ascii="Times New Roman" w:hAnsi="Times New Roman" w:cs="Times New Roman"/>
        </w:rPr>
        <w:t>Wytyczne dotyczące kwalifikowalności wydatków na lata 2021-2027</w:t>
      </w:r>
      <w:r w:rsidRPr="00D533B2">
        <w:rPr>
          <w:rFonts w:ascii="Times New Roman" w:hAnsi="Times New Roman" w:cs="Times New Roman"/>
        </w:rPr>
        <w:t>.</w:t>
      </w:r>
    </w:p>
    <w:p w14:paraId="1C555EAD" w14:textId="22CA5DF6" w:rsidR="00E9066B" w:rsidRDefault="00E9066B" w:rsidP="00143285">
      <w:pPr>
        <w:pStyle w:val="Akapitzlist"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D533B2">
        <w:rPr>
          <w:rFonts w:ascii="Times New Roman" w:hAnsi="Times New Roman" w:cs="Times New Roman"/>
        </w:rPr>
        <w:t>Zamawiający zastrzega możliwość unieważnienia postępowania w przypadku gdy cena najkorzystniejszej oferty przekroczy wartość jaką Zamawiający zamierza przeznaczyć na sfinansowanie zamówienia.</w:t>
      </w:r>
    </w:p>
    <w:p w14:paraId="4883739E" w14:textId="4CD4363C" w:rsidR="002A0C3E" w:rsidRPr="00D533B2" w:rsidRDefault="002A0C3E" w:rsidP="00143285">
      <w:pPr>
        <w:pStyle w:val="Akapitzlist"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jest JST podlegającym PZP.</w:t>
      </w:r>
    </w:p>
    <w:p w14:paraId="121DDE27" w14:textId="77777777" w:rsidR="00E9066B" w:rsidRPr="00D533B2" w:rsidRDefault="00E9066B" w:rsidP="00143285">
      <w:pPr>
        <w:pStyle w:val="Akapitzlist"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D533B2">
        <w:rPr>
          <w:rFonts w:ascii="Times New Roman" w:hAnsi="Times New Roman" w:cs="Times New Roman"/>
        </w:rPr>
        <w:t xml:space="preserve">Zapytanie ofertowe zostało zamieszczone w bazie konkurencyjności: </w:t>
      </w:r>
      <w:hyperlink r:id="rId8" w:history="1">
        <w:r w:rsidRPr="00D533B2">
          <w:rPr>
            <w:rStyle w:val="Hipercze"/>
            <w:rFonts w:ascii="Times New Roman" w:hAnsi="Times New Roman" w:cs="Times New Roman"/>
          </w:rPr>
          <w:t>https://bazakonkurencyjnosci.funduszeeuropejskie.gov.pl/</w:t>
        </w:r>
      </w:hyperlink>
    </w:p>
    <w:p w14:paraId="1EE046B3" w14:textId="77777777" w:rsidR="00E9066B" w:rsidRPr="00D533B2" w:rsidRDefault="00E9066B" w:rsidP="00E9066B">
      <w:pPr>
        <w:pStyle w:val="Akapitzlist"/>
        <w:rPr>
          <w:rFonts w:ascii="Times New Roman" w:hAnsi="Times New Roman" w:cs="Times New Roman"/>
        </w:rPr>
      </w:pPr>
    </w:p>
    <w:p w14:paraId="3F97FC18" w14:textId="71041B84" w:rsidR="006D4DB0" w:rsidRPr="006D4DB0" w:rsidRDefault="006D4DB0" w:rsidP="006D4DB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D4DB0">
        <w:rPr>
          <w:rFonts w:ascii="Times New Roman" w:hAnsi="Times New Roman" w:cs="Times New Roman"/>
          <w:b/>
        </w:rPr>
        <w:t xml:space="preserve">ZAMAWIAJĄCY: Miejski Ośrodek Pomocy Społecznej w Darłowie  </w:t>
      </w:r>
    </w:p>
    <w:p w14:paraId="44AF0813" w14:textId="77777777" w:rsidR="006D4DB0" w:rsidRPr="006D4DB0" w:rsidRDefault="006D4DB0" w:rsidP="006D4DB0">
      <w:pPr>
        <w:pStyle w:val="Akapitzlist"/>
        <w:jc w:val="both"/>
        <w:rPr>
          <w:rFonts w:ascii="Times New Roman" w:hAnsi="Times New Roman" w:cs="Times New Roman"/>
          <w:b/>
        </w:rPr>
      </w:pPr>
      <w:proofErr w:type="spellStart"/>
      <w:r w:rsidRPr="006D4DB0">
        <w:rPr>
          <w:rFonts w:ascii="Times New Roman" w:hAnsi="Times New Roman" w:cs="Times New Roman"/>
          <w:b/>
        </w:rPr>
        <w:t>ul.O.D</w:t>
      </w:r>
      <w:proofErr w:type="spellEnd"/>
      <w:r w:rsidRPr="006D4DB0">
        <w:rPr>
          <w:rFonts w:ascii="Times New Roman" w:hAnsi="Times New Roman" w:cs="Times New Roman"/>
          <w:b/>
        </w:rPr>
        <w:t>. Tynieckiego 20, 76-150 Darłowo</w:t>
      </w:r>
    </w:p>
    <w:p w14:paraId="2E850184" w14:textId="77777777" w:rsidR="006D4DB0" w:rsidRPr="006D4DB0" w:rsidRDefault="006D4DB0" w:rsidP="006D4DB0">
      <w:pPr>
        <w:pStyle w:val="Akapitzlist"/>
        <w:rPr>
          <w:rFonts w:ascii="Times New Roman" w:hAnsi="Times New Roman" w:cs="Times New Roman"/>
        </w:rPr>
      </w:pPr>
    </w:p>
    <w:p w14:paraId="1D051446" w14:textId="594105B6" w:rsidR="00950F5C" w:rsidRPr="00D533B2" w:rsidRDefault="003A07A0" w:rsidP="0086054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533B2">
        <w:rPr>
          <w:rFonts w:ascii="Times New Roman" w:hAnsi="Times New Roman" w:cs="Times New Roman"/>
          <w:b/>
        </w:rPr>
        <w:t>Opis przedmiotu zamówienia:</w:t>
      </w:r>
    </w:p>
    <w:p w14:paraId="3A9875AE" w14:textId="77777777" w:rsidR="00197B6A" w:rsidRDefault="00197B6A" w:rsidP="00197B6A">
      <w:pPr>
        <w:suppressAutoHyphens/>
        <w:spacing w:after="0"/>
        <w:jc w:val="both"/>
        <w:rPr>
          <w:rFonts w:ascii="Times New Roman" w:hAnsi="Times New Roman" w:cs="Times New Roman"/>
        </w:rPr>
      </w:pPr>
    </w:p>
    <w:p w14:paraId="2A23DDF5" w14:textId="6F1BB4D5" w:rsidR="00AD5CD4" w:rsidRPr="00CA6FB3" w:rsidRDefault="00197B6A" w:rsidP="00CA6FB3">
      <w:pPr>
        <w:spacing w:after="0"/>
        <w:jc w:val="both"/>
        <w:rPr>
          <w:rFonts w:ascii="Times New Roman" w:eastAsia="Arial" w:hAnsi="Times New Roman" w:cs="Times New Roman"/>
        </w:rPr>
      </w:pPr>
      <w:r w:rsidRPr="00AD5CD4">
        <w:rPr>
          <w:rFonts w:ascii="Times New Roman" w:eastAsia="Arial" w:hAnsi="Times New Roman" w:cs="Times New Roman"/>
        </w:rPr>
        <w:t>Przedmiotem zamówienia jest prowadzenie</w:t>
      </w:r>
      <w:r w:rsidR="006A7AAB" w:rsidRPr="00AD5CD4">
        <w:rPr>
          <w:rFonts w:ascii="Times New Roman" w:eastAsia="Arial" w:hAnsi="Times New Roman" w:cs="Times New Roman"/>
        </w:rPr>
        <w:t xml:space="preserve"> w siedzibie</w:t>
      </w:r>
      <w:r w:rsidR="00AD5CD4" w:rsidRPr="00AD5CD4">
        <w:rPr>
          <w:rFonts w:ascii="Times New Roman" w:eastAsia="Arial" w:hAnsi="Times New Roman" w:cs="Times New Roman"/>
        </w:rPr>
        <w:t xml:space="preserve"> Klubu Seniora w Darłowie wsparcia psychologicznego w formie stacjonarnej </w:t>
      </w:r>
      <w:r w:rsidR="00CA6FB3">
        <w:rPr>
          <w:rFonts w:ascii="Times New Roman" w:eastAsia="Arial" w:hAnsi="Times New Roman" w:cs="Times New Roman"/>
        </w:rPr>
        <w:t xml:space="preserve"> (</w:t>
      </w:r>
      <w:r w:rsidR="00AD5CD4" w:rsidRPr="00AD5CD4">
        <w:rPr>
          <w:rFonts w:ascii="Times New Roman" w:eastAsia="Arial" w:hAnsi="Times New Roman" w:cs="Times New Roman"/>
        </w:rPr>
        <w:t>indywidualnej oraz grupowej</w:t>
      </w:r>
      <w:r w:rsidR="00875EC6">
        <w:rPr>
          <w:rFonts w:ascii="Times New Roman" w:eastAsia="Arial" w:hAnsi="Times New Roman" w:cs="Times New Roman"/>
        </w:rPr>
        <w:t xml:space="preserve">) </w:t>
      </w:r>
      <w:r w:rsidR="00AD5CD4" w:rsidRPr="00AD5CD4">
        <w:rPr>
          <w:rFonts w:ascii="Times New Roman" w:eastAsia="Arial" w:hAnsi="Times New Roman" w:cs="Times New Roman"/>
        </w:rPr>
        <w:t xml:space="preserve"> dla </w:t>
      </w:r>
      <w:r w:rsidR="00CA6FB3">
        <w:rPr>
          <w:rFonts w:ascii="Times New Roman" w:eastAsia="Arial" w:hAnsi="Times New Roman" w:cs="Times New Roman"/>
        </w:rPr>
        <w:t xml:space="preserve"> </w:t>
      </w:r>
      <w:r w:rsidR="00AD5CD4" w:rsidRPr="00AD5CD4">
        <w:rPr>
          <w:rFonts w:ascii="Times New Roman" w:eastAsia="Arial" w:hAnsi="Times New Roman" w:cs="Times New Roman"/>
        </w:rPr>
        <w:t>seniorów</w:t>
      </w:r>
      <w:r w:rsidR="00875EC6">
        <w:rPr>
          <w:rFonts w:ascii="Times New Roman" w:eastAsia="Arial" w:hAnsi="Times New Roman" w:cs="Times New Roman"/>
        </w:rPr>
        <w:t xml:space="preserve">, osób w wieku </w:t>
      </w:r>
      <w:r w:rsidR="00AD5CD4" w:rsidRPr="00AD5CD4">
        <w:rPr>
          <w:rFonts w:ascii="Times New Roman" w:eastAsia="Arial" w:hAnsi="Times New Roman" w:cs="Times New Roman"/>
        </w:rPr>
        <w:t xml:space="preserve"> 60 +</w:t>
      </w:r>
      <w:r w:rsidR="00CA6FB3">
        <w:rPr>
          <w:rFonts w:ascii="Times New Roman" w:eastAsia="Arial" w:hAnsi="Times New Roman" w:cs="Times New Roman"/>
        </w:rPr>
        <w:t xml:space="preserve"> uczestników Klubu Seniora w </w:t>
      </w:r>
      <w:r w:rsidR="00874F20" w:rsidRPr="00AD5CD4">
        <w:rPr>
          <w:rFonts w:ascii="Times New Roman" w:hAnsi="Times New Roman" w:cs="Times New Roman"/>
        </w:rPr>
        <w:t>wymiarze</w:t>
      </w:r>
      <w:r w:rsidR="00800F51" w:rsidRPr="00AD5CD4">
        <w:rPr>
          <w:rFonts w:ascii="Times New Roman" w:hAnsi="Times New Roman" w:cs="Times New Roman"/>
        </w:rPr>
        <w:t xml:space="preserve"> </w:t>
      </w:r>
      <w:r w:rsidR="00AF7B45" w:rsidRPr="00AD5CD4">
        <w:rPr>
          <w:rFonts w:ascii="Times New Roman" w:hAnsi="Times New Roman" w:cs="Times New Roman"/>
        </w:rPr>
        <w:t>-</w:t>
      </w:r>
      <w:r w:rsidR="00AD5CD4" w:rsidRPr="00AD5CD4">
        <w:rPr>
          <w:rFonts w:ascii="Times New Roman" w:hAnsi="Times New Roman" w:cs="Times New Roman"/>
        </w:rPr>
        <w:t xml:space="preserve">300 </w:t>
      </w:r>
      <w:r w:rsidR="00800F51" w:rsidRPr="00AD5CD4">
        <w:rPr>
          <w:rFonts w:ascii="Times New Roman" w:hAnsi="Times New Roman" w:cs="Times New Roman"/>
        </w:rPr>
        <w:t>h</w:t>
      </w:r>
      <w:r w:rsidR="00CA6FB3">
        <w:rPr>
          <w:rFonts w:ascii="Times New Roman" w:hAnsi="Times New Roman" w:cs="Times New Roman"/>
        </w:rPr>
        <w:t xml:space="preserve"> łącznie </w:t>
      </w:r>
      <w:r w:rsidR="00AD5CD4" w:rsidRPr="00AD5CD4">
        <w:rPr>
          <w:rFonts w:ascii="Times New Roman" w:hAnsi="Times New Roman" w:cs="Times New Roman"/>
        </w:rPr>
        <w:t xml:space="preserve">( 1 h= 60 min) w terminie od </w:t>
      </w:r>
      <w:r w:rsidR="00875EC6">
        <w:rPr>
          <w:rFonts w:ascii="Times New Roman" w:hAnsi="Times New Roman" w:cs="Times New Roman"/>
        </w:rPr>
        <w:t xml:space="preserve">1 września </w:t>
      </w:r>
      <w:r w:rsidR="00AD5CD4" w:rsidRPr="00AD5CD4">
        <w:rPr>
          <w:rFonts w:ascii="Times New Roman" w:hAnsi="Times New Roman" w:cs="Times New Roman"/>
        </w:rPr>
        <w:t xml:space="preserve"> 2026</w:t>
      </w:r>
      <w:r w:rsidR="002C3933">
        <w:rPr>
          <w:rFonts w:ascii="Times New Roman" w:hAnsi="Times New Roman" w:cs="Times New Roman"/>
        </w:rPr>
        <w:t xml:space="preserve"> r</w:t>
      </w:r>
      <w:r w:rsidR="00AD5CD4" w:rsidRPr="00AD5CD4">
        <w:rPr>
          <w:rFonts w:ascii="Times New Roman" w:hAnsi="Times New Roman" w:cs="Times New Roman"/>
        </w:rPr>
        <w:t xml:space="preserve"> do 31 stycznia 2029</w:t>
      </w:r>
      <w:r w:rsidR="002C3933">
        <w:rPr>
          <w:rFonts w:ascii="Times New Roman" w:hAnsi="Times New Roman" w:cs="Times New Roman"/>
        </w:rPr>
        <w:t>r</w:t>
      </w:r>
      <w:r w:rsidR="00AD5CD4" w:rsidRPr="00AD5CD4">
        <w:rPr>
          <w:rFonts w:ascii="Times New Roman" w:hAnsi="Times New Roman" w:cs="Times New Roman"/>
        </w:rPr>
        <w:t>.</w:t>
      </w:r>
    </w:p>
    <w:p w14:paraId="1A0B5F2F" w14:textId="0898756E" w:rsidR="00197B6A" w:rsidRDefault="00AD5CD4" w:rsidP="00CA6FB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AD5CD4">
        <w:rPr>
          <w:rFonts w:ascii="Times New Roman" w:hAnsi="Times New Roman" w:cs="Times New Roman"/>
          <w:b/>
          <w:bCs/>
        </w:rPr>
        <w:t>Terminy i formy wsparcia</w:t>
      </w:r>
      <w:r w:rsidR="00875EC6">
        <w:rPr>
          <w:rFonts w:ascii="Times New Roman" w:hAnsi="Times New Roman" w:cs="Times New Roman"/>
          <w:b/>
          <w:bCs/>
        </w:rPr>
        <w:t xml:space="preserve"> </w:t>
      </w:r>
      <w:r w:rsidRPr="00AD5CD4">
        <w:rPr>
          <w:rFonts w:ascii="Times New Roman" w:hAnsi="Times New Roman" w:cs="Times New Roman"/>
          <w:b/>
          <w:bCs/>
        </w:rPr>
        <w:t xml:space="preserve">ustalane będą na bieżąco, przy tym średnia ilość godzin  w miesiącu powinna wynosić około 10 h. </w:t>
      </w:r>
    </w:p>
    <w:p w14:paraId="3AE11ECB" w14:textId="5E4EF3E2" w:rsidR="00875EC6" w:rsidRPr="00875EC6" w:rsidRDefault="00875EC6" w:rsidP="00875EC6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75EC6">
        <w:rPr>
          <w:rStyle w:val="qcfw5d"/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Lokalizacja</w:t>
      </w:r>
      <w:r>
        <w:rPr>
          <w:rStyle w:val="qcfw5d"/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Klubu Seniora</w:t>
      </w:r>
      <w:r w:rsidRPr="00875EC6">
        <w:rPr>
          <w:rStyle w:val="qcfw5d"/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:</w:t>
      </w:r>
      <w:r w:rsidRPr="00875EC6">
        <w:rPr>
          <w:rFonts w:ascii="Times New Roman" w:hAnsi="Times New Roman" w:cs="Times New Roman"/>
          <w:color w:val="000000" w:themeColor="text1"/>
          <w:sz w:val="21"/>
          <w:szCs w:val="21"/>
        </w:rPr>
        <w:t> </w:t>
      </w:r>
      <w:hyperlink r:id="rId9" w:history="1">
        <w:r w:rsidRPr="00875EC6">
          <w:rPr>
            <w:rStyle w:val="Hipercze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Darłowski Ośrodek Kultury</w:t>
        </w:r>
      </w:hyperlink>
    </w:p>
    <w:p w14:paraId="410857D9" w14:textId="3D875C51" w:rsidR="00875EC6" w:rsidRPr="00875EC6" w:rsidRDefault="00875EC6" w:rsidP="00875EC6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 w:themeColor="text1"/>
          <w:sz w:val="21"/>
          <w:szCs w:val="21"/>
        </w:rPr>
      </w:pPr>
      <w:hyperlink r:id="rId10" w:history="1">
        <w:r w:rsidRPr="00875EC6">
          <w:rPr>
            <w:rStyle w:val="Hipercze"/>
            <w:rFonts w:ascii="Times New Roman" w:hAnsi="Times New Roman" w:cs="Times New Roman"/>
            <w:b/>
            <w:bCs/>
            <w:color w:val="000000" w:themeColor="text1"/>
            <w:sz w:val="21"/>
            <w:szCs w:val="21"/>
            <w:u w:val="none"/>
          </w:rPr>
          <w:t>Adres</w:t>
        </w:r>
      </w:hyperlink>
      <w:r w:rsidRPr="00875EC6">
        <w:rPr>
          <w:rStyle w:val="w8qarf"/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:</w:t>
      </w:r>
      <w:r w:rsidRPr="00875EC6">
        <w:t xml:space="preserve"> </w:t>
      </w:r>
      <w:r w:rsidRPr="00875EC6">
        <w:rPr>
          <w:rStyle w:val="w8qarf"/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Marii Curie-Skłodowskiej 44, 76-150 Darłowo </w:t>
      </w:r>
      <w:hyperlink r:id="rId11" w:history="1"/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53D8B938" w14:textId="0822E3BC" w:rsidR="00ED5969" w:rsidRDefault="008E739C" w:rsidP="00AD5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A6FB3">
        <w:rPr>
          <w:rFonts w:ascii="Times New Roman" w:hAnsi="Times New Roman" w:cs="Times New Roman"/>
        </w:rPr>
        <w:t xml:space="preserve">Grupę docelową </w:t>
      </w:r>
      <w:r w:rsidR="00874F20" w:rsidRPr="00CA6FB3">
        <w:rPr>
          <w:rFonts w:ascii="Times New Roman" w:hAnsi="Times New Roman" w:cs="Times New Roman"/>
        </w:rPr>
        <w:t xml:space="preserve">wsparcia </w:t>
      </w:r>
      <w:r w:rsidRPr="00CA6FB3">
        <w:rPr>
          <w:rFonts w:ascii="Times New Roman" w:hAnsi="Times New Roman" w:cs="Times New Roman"/>
        </w:rPr>
        <w:t>stanowią</w:t>
      </w:r>
      <w:r w:rsidR="00874F20" w:rsidRPr="00CA6FB3">
        <w:rPr>
          <w:rFonts w:ascii="Times New Roman" w:hAnsi="Times New Roman" w:cs="Times New Roman"/>
        </w:rPr>
        <w:t xml:space="preserve"> </w:t>
      </w:r>
      <w:r w:rsidR="00AD5CD4" w:rsidRPr="00CA6FB3">
        <w:rPr>
          <w:rFonts w:ascii="Times New Roman" w:hAnsi="Times New Roman" w:cs="Times New Roman"/>
        </w:rPr>
        <w:t>seniorzy, os. 60+ potrzebujące wsparcia, w tym potrzebujące wsparcia w codziennym</w:t>
      </w:r>
      <w:r w:rsidR="00CA6FB3">
        <w:rPr>
          <w:rFonts w:ascii="Times New Roman" w:hAnsi="Times New Roman" w:cs="Times New Roman"/>
        </w:rPr>
        <w:t xml:space="preserve"> </w:t>
      </w:r>
      <w:r w:rsidR="00AD5CD4" w:rsidRPr="00CA6FB3">
        <w:rPr>
          <w:rFonts w:ascii="Times New Roman" w:hAnsi="Times New Roman" w:cs="Times New Roman"/>
        </w:rPr>
        <w:t>funkcjonowaniu ( ze względu na wiek oraz stan zdrowia, niepełnosprawność), min. 60 o</w:t>
      </w:r>
      <w:r w:rsidR="00875EC6">
        <w:rPr>
          <w:rFonts w:ascii="Times New Roman" w:hAnsi="Times New Roman" w:cs="Times New Roman"/>
        </w:rPr>
        <w:t>sób,</w:t>
      </w:r>
      <w:r w:rsidR="00AD5CD4" w:rsidRPr="00CA6FB3">
        <w:rPr>
          <w:rFonts w:ascii="Times New Roman" w:hAnsi="Times New Roman" w:cs="Times New Roman"/>
        </w:rPr>
        <w:t xml:space="preserve"> w tym osoby z niepełnos</w:t>
      </w:r>
      <w:r w:rsidR="00875EC6">
        <w:rPr>
          <w:rFonts w:ascii="Times New Roman" w:hAnsi="Times New Roman" w:cs="Times New Roman"/>
        </w:rPr>
        <w:t>p</w:t>
      </w:r>
      <w:r w:rsidR="00AD5CD4" w:rsidRPr="00CA6FB3">
        <w:rPr>
          <w:rFonts w:ascii="Times New Roman" w:hAnsi="Times New Roman" w:cs="Times New Roman"/>
        </w:rPr>
        <w:t>rawnością.</w:t>
      </w:r>
    </w:p>
    <w:p w14:paraId="770E39B3" w14:textId="46DDF8B9" w:rsidR="00875EC6" w:rsidRDefault="00875EC6" w:rsidP="00AD5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Wsparcie ukierunkowane na poprawę potencjału psychicznego, komunikacji  oraz radzenia sobie ze stresem wynikowym dla wieku, przemijania, samotności czy  radzenia sobie z trudnościami dnia  codziennego. </w:t>
      </w:r>
    </w:p>
    <w:p w14:paraId="09D2CA7C" w14:textId="7F3407C4" w:rsidR="002A0C3E" w:rsidRPr="002A0C3E" w:rsidRDefault="002A0C3E" w:rsidP="002A0C3E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2A0C3E">
        <w:rPr>
          <w:rFonts w:ascii="Times New Roman" w:hAnsi="Times New Roman" w:cs="Times New Roman"/>
          <w:bCs/>
          <w:color w:val="000000"/>
        </w:rPr>
        <w:t>Postępowanie związane   z realizacją projektu pn.:  Usługi Społeczne na rzecz zintegrowanej społeczności powiatu sławieńskiego: Wsparcie powiatu sławieńskiego dla osób starszych narażonych na wykluczenie społeczne poprzez zwiększenie ofert w Klubie Seniora” - finansowanego z Europejskiego Funduszu Społecznego Plus w ramach programu Fundusze Europejskie dla Pomorza Zachodniego 2021-2027,  NR FEPZ.06.19-IP.01-0025/25.</w:t>
      </w:r>
    </w:p>
    <w:p w14:paraId="4C9BA341" w14:textId="77777777" w:rsidR="002A0C3E" w:rsidRPr="00CA6FB3" w:rsidRDefault="002A0C3E" w:rsidP="00AD5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79B98A8" w14:textId="50FBB967" w:rsidR="00E52E25" w:rsidRPr="0097679F" w:rsidRDefault="006D4DB0" w:rsidP="0097679F">
      <w:pPr>
        <w:snapToGri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D5969" w:rsidRPr="0097679F">
        <w:rPr>
          <w:rFonts w:ascii="Times New Roman" w:hAnsi="Times New Roman" w:cs="Times New Roman"/>
        </w:rPr>
        <w:t>Postępowanie prowadzone jest z poszanowaniem zasad horyzontalnych, tym samym Wykonawcy składając ofertę potwierdzają ze została ona przygotowana w poszanowaniu dla zasad horyzontalnych oraz w przypadku wyboru ich oferty realizacja zamówienia nastąpi z poszanowaniem tych zasad</w:t>
      </w:r>
      <w:r w:rsidR="00CA6FB3">
        <w:rPr>
          <w:rFonts w:ascii="Times New Roman" w:hAnsi="Times New Roman" w:cs="Times New Roman"/>
        </w:rPr>
        <w:t>:</w:t>
      </w:r>
      <w:r w:rsidR="00ED5969" w:rsidRPr="0097679F">
        <w:rPr>
          <w:rFonts w:ascii="Times New Roman" w:hAnsi="Times New Roman" w:cs="Times New Roman"/>
        </w:rPr>
        <w:t xml:space="preserve"> </w:t>
      </w:r>
    </w:p>
    <w:p w14:paraId="28960CF3" w14:textId="77777777" w:rsidR="0097679F" w:rsidRDefault="0022752B" w:rsidP="0097679F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a) zasady równości szans i niedyskryminacji, w tym dostępności dla osób z niepełnosprawnościami z uwzględnieniem spełnienia wymagań określonych w Standardac</w:t>
      </w:r>
      <w:r w:rsidR="006F0ADA" w:rsidRPr="0097679F">
        <w:rPr>
          <w:rFonts w:ascii="Times New Roman" w:hAnsi="Times New Roman" w:cs="Times New Roman"/>
        </w:rPr>
        <w:t xml:space="preserve">h </w:t>
      </w:r>
      <w:r w:rsidRPr="0097679F">
        <w:rPr>
          <w:rFonts w:ascii="Times New Roman" w:hAnsi="Times New Roman" w:cs="Times New Roman"/>
        </w:rPr>
        <w:t>dostępności dla polityki spójności 2021-2027, stanowiących załącznik nr 2 do Wytycznych</w:t>
      </w:r>
      <w:r w:rsidR="006F0ADA" w:rsidRPr="0097679F">
        <w:rPr>
          <w:rFonts w:ascii="Times New Roman" w:hAnsi="Times New Roman" w:cs="Times New Roman"/>
        </w:rPr>
        <w:t xml:space="preserve"> </w:t>
      </w:r>
      <w:r w:rsidRPr="0097679F">
        <w:rPr>
          <w:rFonts w:ascii="Times New Roman" w:hAnsi="Times New Roman" w:cs="Times New Roman"/>
        </w:rPr>
        <w:t>dotyczących zasad równościowych;</w:t>
      </w:r>
    </w:p>
    <w:p w14:paraId="5DC588D0" w14:textId="39A5CC29" w:rsidR="00E52E25" w:rsidRPr="0097679F" w:rsidRDefault="0022752B" w:rsidP="0097679F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b)   zasady równości kobiet i mężczyzn;</w:t>
      </w:r>
    </w:p>
    <w:p w14:paraId="5F70A49A" w14:textId="77777777" w:rsidR="00E52E25" w:rsidRPr="0097679F" w:rsidRDefault="0022752B" w:rsidP="0097679F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lastRenderedPageBreak/>
        <w:t>c)   zasady zrównoważonego rozwoju;</w:t>
      </w:r>
    </w:p>
    <w:p w14:paraId="13E23721" w14:textId="77777777" w:rsidR="00F312C7" w:rsidRDefault="0022752B" w:rsidP="00F312C7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d) zasady „nie czyń poważnych szkód” (DNSH - Do Not </w:t>
      </w:r>
      <w:proofErr w:type="spellStart"/>
      <w:r w:rsidRPr="0097679F">
        <w:rPr>
          <w:rFonts w:ascii="Times New Roman" w:hAnsi="Times New Roman" w:cs="Times New Roman"/>
        </w:rPr>
        <w:t>Significant</w:t>
      </w:r>
      <w:proofErr w:type="spellEnd"/>
      <w:r w:rsidRPr="0097679F">
        <w:rPr>
          <w:rFonts w:ascii="Times New Roman" w:hAnsi="Times New Roman" w:cs="Times New Roman"/>
        </w:rPr>
        <w:t xml:space="preserve"> </w:t>
      </w:r>
      <w:proofErr w:type="spellStart"/>
      <w:r w:rsidRPr="0097679F">
        <w:rPr>
          <w:rFonts w:ascii="Times New Roman" w:hAnsi="Times New Roman" w:cs="Times New Roman"/>
        </w:rPr>
        <w:t>Harm</w:t>
      </w:r>
      <w:proofErr w:type="spellEnd"/>
      <w:r w:rsidRPr="0097679F">
        <w:rPr>
          <w:rFonts w:ascii="Times New Roman" w:hAnsi="Times New Roman" w:cs="Times New Roman"/>
        </w:rPr>
        <w:t>) oraz z przestrzeganiem Karty Praw Podstawowych Unii Europejskiej (KPP) oraz Konwencji ONZ o Prawach Osób Niepełnosprawnych (KPON).</w:t>
      </w:r>
    </w:p>
    <w:p w14:paraId="62DBDDD8" w14:textId="70CC965C" w:rsidR="00F312C7" w:rsidRDefault="00F312C7" w:rsidP="00F312C7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83F05" w:rsidRPr="006D4DB0">
        <w:rPr>
          <w:rFonts w:ascii="Times New Roman" w:eastAsia="Times New Roman" w:hAnsi="Times New Roman" w:cs="Times New Roman"/>
        </w:rPr>
        <w:t xml:space="preserve">Spotkania </w:t>
      </w:r>
      <w:r w:rsidR="006F0ADA" w:rsidRPr="006D4DB0">
        <w:rPr>
          <w:rFonts w:ascii="Times New Roman" w:eastAsia="Times New Roman" w:hAnsi="Times New Roman" w:cs="Times New Roman"/>
        </w:rPr>
        <w:t xml:space="preserve">w ramach przedmiotu zamówienia </w:t>
      </w:r>
      <w:r w:rsidR="00683F05" w:rsidRPr="006D4DB0">
        <w:rPr>
          <w:rFonts w:ascii="Times New Roman" w:eastAsia="Times New Roman" w:hAnsi="Times New Roman" w:cs="Times New Roman"/>
        </w:rPr>
        <w:t xml:space="preserve">będą prowadzone w przedziale godzinowym od </w:t>
      </w:r>
      <w:r w:rsidR="002C3933">
        <w:rPr>
          <w:rFonts w:ascii="Times New Roman" w:eastAsia="Times New Roman" w:hAnsi="Times New Roman" w:cs="Times New Roman"/>
        </w:rPr>
        <w:t>8</w:t>
      </w:r>
      <w:r w:rsidR="00683F05" w:rsidRPr="006D4DB0">
        <w:rPr>
          <w:rFonts w:ascii="Times New Roman" w:eastAsia="Times New Roman" w:hAnsi="Times New Roman" w:cs="Times New Roman"/>
        </w:rPr>
        <w:t xml:space="preserve">.00 do </w:t>
      </w:r>
      <w:r w:rsidR="00AD5CD4" w:rsidRPr="006D4DB0">
        <w:rPr>
          <w:rFonts w:ascii="Times New Roman" w:eastAsia="Times New Roman" w:hAnsi="Times New Roman" w:cs="Times New Roman"/>
        </w:rPr>
        <w:t>16</w:t>
      </w:r>
      <w:r w:rsidR="00683F05" w:rsidRPr="006D4DB0">
        <w:rPr>
          <w:rFonts w:ascii="Times New Roman" w:eastAsia="Times New Roman" w:hAnsi="Times New Roman" w:cs="Times New Roman"/>
        </w:rPr>
        <w:t xml:space="preserve">.00, </w:t>
      </w:r>
      <w:r w:rsidR="00CA6FB3" w:rsidRPr="006D4DB0">
        <w:rPr>
          <w:rFonts w:ascii="Times New Roman" w:eastAsia="Times New Roman" w:hAnsi="Times New Roman" w:cs="Times New Roman"/>
        </w:rPr>
        <w:t xml:space="preserve"> </w:t>
      </w:r>
      <w:r w:rsidR="00683F05" w:rsidRPr="006D4DB0">
        <w:rPr>
          <w:rFonts w:ascii="Times New Roman" w:eastAsia="Times New Roman" w:hAnsi="Times New Roman" w:cs="Times New Roman"/>
        </w:rPr>
        <w:t>w dni powszednie</w:t>
      </w:r>
      <w:r w:rsidR="00CA6FB3" w:rsidRPr="006D4DB0">
        <w:rPr>
          <w:rFonts w:ascii="Times New Roman" w:eastAsia="Times New Roman" w:hAnsi="Times New Roman" w:cs="Times New Roman"/>
        </w:rPr>
        <w:t>.</w:t>
      </w:r>
      <w:r w:rsidR="00CB44FB">
        <w:rPr>
          <w:rFonts w:ascii="Times New Roman" w:eastAsia="Times New Roman" w:hAnsi="Times New Roman" w:cs="Times New Roman"/>
        </w:rPr>
        <w:t xml:space="preserve"> W uzasadnionych przypadkach wsparcie indywidualne może być prowadzone  po godzinie 16.00  lub w soboty. </w:t>
      </w:r>
    </w:p>
    <w:p w14:paraId="2087DE9E" w14:textId="77777777" w:rsidR="00F312C7" w:rsidRDefault="00F312C7" w:rsidP="00F312C7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="00683F05" w:rsidRPr="00F312C7">
        <w:rPr>
          <w:rFonts w:ascii="Times New Roman" w:eastAsia="Times New Roman" w:hAnsi="Times New Roman" w:cs="Times New Roman"/>
        </w:rPr>
        <w:t>Szczegółowy</w:t>
      </w:r>
      <w:r w:rsidR="00AD5CD4" w:rsidRPr="00F312C7">
        <w:rPr>
          <w:rFonts w:ascii="Times New Roman" w:eastAsia="Times New Roman" w:hAnsi="Times New Roman" w:cs="Times New Roman"/>
        </w:rPr>
        <w:t xml:space="preserve"> harmonogram wsparcia  </w:t>
      </w:r>
      <w:r w:rsidR="00683F05" w:rsidRPr="00F312C7">
        <w:rPr>
          <w:rFonts w:ascii="Times New Roman" w:eastAsia="Times New Roman" w:hAnsi="Times New Roman" w:cs="Times New Roman"/>
        </w:rPr>
        <w:t xml:space="preserve">będzie zależał od Zamawiającego i będzie </w:t>
      </w:r>
      <w:r w:rsidR="00AD5CD4" w:rsidRPr="00F312C7">
        <w:rPr>
          <w:rFonts w:ascii="Times New Roman" w:eastAsia="Times New Roman" w:hAnsi="Times New Roman" w:cs="Times New Roman"/>
        </w:rPr>
        <w:t xml:space="preserve">uzgadniany z </w:t>
      </w:r>
      <w:r w:rsidR="00CA6FB3" w:rsidRPr="00F312C7">
        <w:rPr>
          <w:rFonts w:ascii="Times New Roman" w:eastAsia="Times New Roman" w:hAnsi="Times New Roman" w:cs="Times New Roman"/>
        </w:rPr>
        <w:t>W</w:t>
      </w:r>
      <w:r w:rsidR="00AD5CD4" w:rsidRPr="00F312C7">
        <w:rPr>
          <w:rFonts w:ascii="Times New Roman" w:eastAsia="Times New Roman" w:hAnsi="Times New Roman" w:cs="Times New Roman"/>
        </w:rPr>
        <w:t xml:space="preserve">ykonawcą  w </w:t>
      </w:r>
      <w:r w:rsidR="00683F05" w:rsidRPr="00F312C7">
        <w:rPr>
          <w:rFonts w:ascii="Times New Roman" w:eastAsia="Times New Roman" w:hAnsi="Times New Roman" w:cs="Times New Roman"/>
        </w:rPr>
        <w:t>terminie</w:t>
      </w:r>
      <w:r w:rsidR="00AD5CD4" w:rsidRPr="00F312C7">
        <w:rPr>
          <w:rFonts w:ascii="Times New Roman" w:eastAsia="Times New Roman" w:hAnsi="Times New Roman" w:cs="Times New Roman"/>
        </w:rPr>
        <w:t xml:space="preserve"> nie później niż 7 dni </w:t>
      </w:r>
      <w:r w:rsidR="00683F05" w:rsidRPr="00F312C7">
        <w:rPr>
          <w:rFonts w:ascii="Times New Roman" w:eastAsia="Times New Roman" w:hAnsi="Times New Roman" w:cs="Times New Roman"/>
        </w:rPr>
        <w:t>przed pierwszym dniem</w:t>
      </w:r>
      <w:r w:rsidR="00CA6FB3" w:rsidRPr="00F312C7">
        <w:rPr>
          <w:rFonts w:ascii="Times New Roman" w:eastAsia="Times New Roman" w:hAnsi="Times New Roman" w:cs="Times New Roman"/>
        </w:rPr>
        <w:t xml:space="preserve"> kolejnego </w:t>
      </w:r>
      <w:r w:rsidR="00AD5CD4" w:rsidRPr="00F312C7">
        <w:rPr>
          <w:rFonts w:ascii="Times New Roman" w:eastAsia="Times New Roman" w:hAnsi="Times New Roman" w:cs="Times New Roman"/>
        </w:rPr>
        <w:t>miesiąca</w:t>
      </w:r>
      <w:r w:rsidR="00CA6FB3" w:rsidRPr="00F312C7">
        <w:rPr>
          <w:rFonts w:ascii="Times New Roman" w:eastAsia="Times New Roman" w:hAnsi="Times New Roman" w:cs="Times New Roman"/>
        </w:rPr>
        <w:t xml:space="preserve"> począwszy od  miesiąca września 2026 r.</w:t>
      </w:r>
    </w:p>
    <w:p w14:paraId="796057CB" w14:textId="6D44F246" w:rsidR="00F312C7" w:rsidRDefault="00F312C7" w:rsidP="00F312C7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683F05" w:rsidRPr="00F312C7">
        <w:rPr>
          <w:rFonts w:ascii="Times New Roman" w:eastAsia="Times New Roman" w:hAnsi="Times New Roman" w:cs="Times New Roman"/>
        </w:rPr>
        <w:t>Zamawiający zastrzega sobie prawo do zmniejszenia</w:t>
      </w:r>
      <w:r w:rsidR="006F0ADA" w:rsidRPr="00F312C7">
        <w:rPr>
          <w:rFonts w:ascii="Times New Roman" w:eastAsia="Times New Roman" w:hAnsi="Times New Roman" w:cs="Times New Roman"/>
        </w:rPr>
        <w:t xml:space="preserve"> </w:t>
      </w:r>
      <w:r w:rsidR="00683F05" w:rsidRPr="00F312C7">
        <w:rPr>
          <w:rFonts w:ascii="Times New Roman" w:eastAsia="Times New Roman" w:hAnsi="Times New Roman" w:cs="Times New Roman"/>
        </w:rPr>
        <w:t xml:space="preserve"> ilości godzin w poszczególnych </w:t>
      </w:r>
      <w:r w:rsidR="00AD5CD4" w:rsidRPr="00F312C7">
        <w:rPr>
          <w:rFonts w:ascii="Times New Roman" w:eastAsia="Times New Roman" w:hAnsi="Times New Roman" w:cs="Times New Roman"/>
        </w:rPr>
        <w:t xml:space="preserve">miesiącach </w:t>
      </w:r>
      <w:r w:rsidR="00683F05" w:rsidRPr="00F312C7">
        <w:rPr>
          <w:rFonts w:ascii="Times New Roman" w:eastAsia="Times New Roman" w:hAnsi="Times New Roman" w:cs="Times New Roman"/>
        </w:rPr>
        <w:t xml:space="preserve"> z przyczyn od niego niezależnych.</w:t>
      </w:r>
      <w:r w:rsidR="00CA6FB3" w:rsidRPr="00F312C7">
        <w:rPr>
          <w:rFonts w:ascii="Times New Roman" w:eastAsia="Times New Roman" w:hAnsi="Times New Roman" w:cs="Times New Roman"/>
        </w:rPr>
        <w:t xml:space="preserve"> W przypadku potrzeby intensyfikacji wsparcia dopuszcza się możliwość zwiększenia ilości h w danym miesiącu. </w:t>
      </w:r>
      <w:r w:rsidR="00CB44FB">
        <w:rPr>
          <w:rFonts w:ascii="Times New Roman" w:eastAsia="Times New Roman" w:hAnsi="Times New Roman" w:cs="Times New Roman"/>
        </w:rPr>
        <w:t xml:space="preserve">Co do zasady wsparcie w ciągu danego dnia nie powinno przekraczać 6 h. </w:t>
      </w:r>
      <w:r w:rsidR="00683F05" w:rsidRPr="00F312C7">
        <w:rPr>
          <w:rFonts w:ascii="Times New Roman" w:eastAsia="Times New Roman" w:hAnsi="Times New Roman" w:cs="Times New Roman"/>
        </w:rPr>
        <w:t xml:space="preserve">W przypadku niewykorzystania maksymalnej liczby godzin </w:t>
      </w:r>
      <w:r w:rsidR="00CB44FB">
        <w:rPr>
          <w:rFonts w:ascii="Times New Roman" w:eastAsia="Times New Roman" w:hAnsi="Times New Roman" w:cs="Times New Roman"/>
        </w:rPr>
        <w:t xml:space="preserve">w całym okresie realizacji Wykonawcy </w:t>
      </w:r>
      <w:r w:rsidR="00683F05" w:rsidRPr="00F312C7">
        <w:rPr>
          <w:rFonts w:ascii="Times New Roman" w:eastAsia="Times New Roman" w:hAnsi="Times New Roman" w:cs="Times New Roman"/>
        </w:rPr>
        <w:t>nie będą przysługiwać jakiekolwiek roszczenia finansowe wobec Zamawiającego</w:t>
      </w:r>
      <w:r w:rsidR="006F0ADA" w:rsidRPr="00F312C7">
        <w:rPr>
          <w:rFonts w:ascii="Times New Roman" w:eastAsia="Times New Roman" w:hAnsi="Times New Roman" w:cs="Times New Roman"/>
        </w:rPr>
        <w:t>.</w:t>
      </w:r>
    </w:p>
    <w:p w14:paraId="56E31871" w14:textId="10526231" w:rsidR="006F0ADA" w:rsidRPr="00F312C7" w:rsidRDefault="00F312C7" w:rsidP="00F312C7">
      <w:pPr>
        <w:adjustRightInd w:val="0"/>
        <w:snapToGri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="00683F05" w:rsidRPr="00F312C7">
        <w:rPr>
          <w:rFonts w:ascii="Times New Roman" w:eastAsia="Times New Roman" w:hAnsi="Times New Roman" w:cs="Times New Roman"/>
        </w:rPr>
        <w:t>Wykonawca usługi jest zobowiązany do:</w:t>
      </w:r>
    </w:p>
    <w:p w14:paraId="2B8547AE" w14:textId="77777777" w:rsidR="006F0ADA" w:rsidRPr="0097679F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 a) wykonywania usługi terminowo oraz z należytą starannością, zgodnie ze zgłaszanymi potrzebami; </w:t>
      </w:r>
    </w:p>
    <w:p w14:paraId="14A41AEF" w14:textId="77777777" w:rsidR="006F0ADA" w:rsidRPr="0097679F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b) informowania </w:t>
      </w:r>
      <w:r w:rsidR="006F0ADA" w:rsidRPr="0097679F">
        <w:rPr>
          <w:rFonts w:ascii="Times New Roman" w:eastAsia="Times New Roman" w:hAnsi="Times New Roman" w:cs="Times New Roman"/>
        </w:rPr>
        <w:t xml:space="preserve">koordynatora </w:t>
      </w:r>
      <w:r w:rsidRPr="0097679F">
        <w:rPr>
          <w:rFonts w:ascii="Times New Roman" w:eastAsia="Times New Roman" w:hAnsi="Times New Roman" w:cs="Times New Roman"/>
        </w:rPr>
        <w:t xml:space="preserve"> projektu, działającego w imieniu Zamawiającego, o wszelkich trudnościach związanych z wykonaniem przedmiotu umowy;</w:t>
      </w:r>
    </w:p>
    <w:p w14:paraId="27F8D3E6" w14:textId="4DC88A8C" w:rsidR="006F0ADA" w:rsidRPr="0097679F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c) prowadzenia dokumentacji zgodnie z wzorami Zamawiającego, - w przypadku porad indywidualnych</w:t>
      </w:r>
      <w:r w:rsidR="00AD5CD4">
        <w:rPr>
          <w:rFonts w:ascii="Times New Roman" w:eastAsia="Times New Roman" w:hAnsi="Times New Roman" w:cs="Times New Roman"/>
        </w:rPr>
        <w:t xml:space="preserve"> i grupowych</w:t>
      </w:r>
      <w:r w:rsidRPr="0097679F">
        <w:rPr>
          <w:rFonts w:ascii="Times New Roman" w:eastAsia="Times New Roman" w:hAnsi="Times New Roman" w:cs="Times New Roman"/>
        </w:rPr>
        <w:t xml:space="preserve">: list obecności </w:t>
      </w:r>
      <w:r w:rsidR="006F0ADA" w:rsidRPr="0097679F">
        <w:rPr>
          <w:rFonts w:ascii="Times New Roman" w:eastAsia="Times New Roman" w:hAnsi="Times New Roman" w:cs="Times New Roman"/>
        </w:rPr>
        <w:t>z zakresem</w:t>
      </w:r>
      <w:r w:rsidRPr="0097679F">
        <w:rPr>
          <w:rFonts w:ascii="Times New Roman" w:eastAsia="Times New Roman" w:hAnsi="Times New Roman" w:cs="Times New Roman"/>
        </w:rPr>
        <w:t xml:space="preserve"> wsparcia; ewidencji czasu pracy.</w:t>
      </w:r>
    </w:p>
    <w:p w14:paraId="0385973B" w14:textId="77777777" w:rsidR="006F0ADA" w:rsidRPr="0097679F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 d) przekazywania Zamawiającemu dokumentacji prowadzonej w projekcie, w szczególności ewidencji czasu pracy w terminie do 3-ego dnia roboczego następującego po miesiącu, którego ewidencja dotyczy.</w:t>
      </w:r>
    </w:p>
    <w:p w14:paraId="31EEAC8B" w14:textId="341CB856" w:rsidR="006F0ADA" w:rsidRPr="0097679F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 e) </w:t>
      </w:r>
      <w:r w:rsidR="00E52E25" w:rsidRPr="0097679F">
        <w:rPr>
          <w:rFonts w:ascii="Times New Roman" w:eastAsia="Times New Roman" w:hAnsi="Times New Roman" w:cs="Times New Roman"/>
        </w:rPr>
        <w:t>n</w:t>
      </w:r>
      <w:r w:rsidRPr="0097679F">
        <w:rPr>
          <w:rFonts w:ascii="Times New Roman" w:eastAsia="Times New Roman" w:hAnsi="Times New Roman" w:cs="Times New Roman"/>
        </w:rPr>
        <w:t>iezwłocznego udostępniania dokumentacji z zakresu realizacji umowy na każde żądanie przedstawiciela Zamawiającego lub organu kontrolującego</w:t>
      </w:r>
    </w:p>
    <w:p w14:paraId="2FC5225E" w14:textId="77777777" w:rsidR="006F0ADA" w:rsidRPr="0097679F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 f) współpracy z zespołem projektowym, w szczególności z koordynatorem projektu, w celu uzyskania i dostarczenia informacji/dokumentacji o bieżących trudnościach i postępach uczestnika, które mogą mieć wpływ na realizację zaplanowanych działań dla danego uczestnika (w tym zgłaszanie koordynatorowi spraw związanych z uzależnieniami, trudnościami finansowymi, zaburzeniami psychicznymi, depresją, itp.), </w:t>
      </w:r>
    </w:p>
    <w:p w14:paraId="6DD52667" w14:textId="77777777" w:rsidR="00AD5CD4" w:rsidRDefault="00683F05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g) prowadzenia konsultacji zgodnie z harmonogramem przedłożonym przez Zamawiającego z wykorzystaniem własnego sprzętu niezbędnego do prowadzenia konsultacji (materiały biurowe, komputer/laptop) </w:t>
      </w:r>
    </w:p>
    <w:p w14:paraId="06E87AD1" w14:textId="1C9368B5" w:rsidR="006F0ADA" w:rsidRPr="0097679F" w:rsidRDefault="006F0ADA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h</w:t>
      </w:r>
      <w:r w:rsidR="00683F05" w:rsidRPr="0097679F">
        <w:rPr>
          <w:rFonts w:ascii="Times New Roman" w:eastAsia="Times New Roman" w:hAnsi="Times New Roman" w:cs="Times New Roman"/>
        </w:rPr>
        <w:t xml:space="preserve">) </w:t>
      </w:r>
      <w:r w:rsidRPr="0097679F">
        <w:rPr>
          <w:rFonts w:ascii="Times New Roman" w:eastAsia="Times New Roman" w:hAnsi="Times New Roman" w:cs="Times New Roman"/>
        </w:rPr>
        <w:t xml:space="preserve"> </w:t>
      </w:r>
      <w:r w:rsidR="00683F05" w:rsidRPr="0097679F">
        <w:rPr>
          <w:rFonts w:ascii="Times New Roman" w:eastAsia="Times New Roman" w:hAnsi="Times New Roman" w:cs="Times New Roman"/>
        </w:rPr>
        <w:t xml:space="preserve"> wykonywania dodatkowych czynności administracyjnych związanych z prowadzeniem indywidualnych konsultacji, w tym: informowaniu uczestników i uczestniczek projektu o terminach konsultacji, rozprowadzania wśród uczestników i uczestniczek projektu, oznaczenia materiałów </w:t>
      </w:r>
      <w:r w:rsidR="00AD5CD4">
        <w:rPr>
          <w:rFonts w:ascii="Times New Roman" w:eastAsia="Times New Roman" w:hAnsi="Times New Roman" w:cs="Times New Roman"/>
        </w:rPr>
        <w:t>dla uczestników</w:t>
      </w:r>
      <w:r w:rsidR="00683F05" w:rsidRPr="0097679F">
        <w:rPr>
          <w:rFonts w:ascii="Times New Roman" w:eastAsia="Times New Roman" w:hAnsi="Times New Roman" w:cs="Times New Roman"/>
        </w:rPr>
        <w:t xml:space="preserve">. </w:t>
      </w:r>
    </w:p>
    <w:p w14:paraId="1299EB87" w14:textId="77777777" w:rsidR="006F0ADA" w:rsidRPr="0097679F" w:rsidRDefault="006F0ADA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i</w:t>
      </w:r>
      <w:r w:rsidR="00683F05" w:rsidRPr="0097679F">
        <w:rPr>
          <w:rFonts w:ascii="Times New Roman" w:eastAsia="Times New Roman" w:hAnsi="Times New Roman" w:cs="Times New Roman"/>
        </w:rPr>
        <w:t xml:space="preserve">) prowadzenia konsultacji zgodnie z zasadą równości szans i niedyskryminacji w tym dostępności dla osób z niepełnosprawnościami, </w:t>
      </w:r>
    </w:p>
    <w:p w14:paraId="3E276F50" w14:textId="77777777" w:rsidR="00AD5CD4" w:rsidRDefault="006F0ADA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j</w:t>
      </w:r>
      <w:r w:rsidR="00683F05" w:rsidRPr="0097679F">
        <w:rPr>
          <w:rFonts w:ascii="Times New Roman" w:eastAsia="Times New Roman" w:hAnsi="Times New Roman" w:cs="Times New Roman"/>
        </w:rPr>
        <w:t xml:space="preserve">) stosowania wyłącznie wzorów dokumentów zatwierdzonych przez Zamawiającego, </w:t>
      </w:r>
    </w:p>
    <w:p w14:paraId="073F423A" w14:textId="5E24A053" w:rsidR="00EC1930" w:rsidRPr="0097679F" w:rsidRDefault="00A06186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k</w:t>
      </w:r>
      <w:r w:rsidR="00683F05" w:rsidRPr="0097679F">
        <w:rPr>
          <w:rFonts w:ascii="Times New Roman" w:eastAsia="Times New Roman" w:hAnsi="Times New Roman" w:cs="Times New Roman"/>
        </w:rPr>
        <w:t>) zabezpieczania i zachowania w poufności danych osobowych osób korzystających z usług świadczonych przez Wykonawcę, tj. wykorzystywania tych danych wyłącznie na potrzeby realizacji przedmiotu zamówienia i związanej z tym sprawozdawczości</w:t>
      </w:r>
      <w:r w:rsidR="0097679F" w:rsidRPr="0097679F">
        <w:rPr>
          <w:rFonts w:ascii="Times New Roman" w:eastAsia="Times New Roman" w:hAnsi="Times New Roman" w:cs="Times New Roman"/>
        </w:rPr>
        <w:t>.</w:t>
      </w:r>
    </w:p>
    <w:p w14:paraId="0AD95C6D" w14:textId="18F2B390" w:rsidR="0097679F" w:rsidRPr="0097679F" w:rsidRDefault="0097679F" w:rsidP="0097679F">
      <w:pPr>
        <w:pStyle w:val="Akapitzlist"/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lastRenderedPageBreak/>
        <w:t>k)</w:t>
      </w:r>
      <w:r w:rsidRPr="0097679F">
        <w:rPr>
          <w:rFonts w:ascii="Times New Roman" w:hAnsi="Times New Roman" w:cs="Times New Roman"/>
        </w:rPr>
        <w:t xml:space="preserve"> prowadzenie wsparcia</w:t>
      </w:r>
      <w:r w:rsidR="007D79AC">
        <w:rPr>
          <w:rFonts w:ascii="Times New Roman" w:hAnsi="Times New Roman" w:cs="Times New Roman"/>
        </w:rPr>
        <w:t xml:space="preserve"> będzie realizowane </w:t>
      </w:r>
      <w:r w:rsidRPr="0097679F">
        <w:rPr>
          <w:rFonts w:ascii="Times New Roman" w:hAnsi="Times New Roman" w:cs="Times New Roman"/>
        </w:rPr>
        <w:t xml:space="preserve"> z </w:t>
      </w:r>
      <w:r w:rsidRPr="0097679F">
        <w:rPr>
          <w:rFonts w:ascii="Times New Roman" w:eastAsia="Times New Roman" w:hAnsi="Times New Roman" w:cs="Times New Roman"/>
        </w:rPr>
        <w:t xml:space="preserve"> poszanowaniem zasad horyzontalnych:  </w:t>
      </w:r>
    </w:p>
    <w:p w14:paraId="4FBB7047" w14:textId="19CE1023" w:rsidR="0097679F" w:rsidRPr="0097679F" w:rsidRDefault="0097679F" w:rsidP="007D79AC">
      <w:pPr>
        <w:pStyle w:val="Akapitzlist"/>
        <w:numPr>
          <w:ilvl w:val="1"/>
          <w:numId w:val="37"/>
        </w:numPr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zasady równości szans i niedyskryminacji, w tym dostępności dla osób z niepełnosprawnościami z uwzględnieniem spełnienia wymagań określonych w Standardach dostępności dla polityki spójności 2021-2027, stanowiących załącznik nr 2 do Wytycznych dotyczących zasad równościowych;</w:t>
      </w:r>
    </w:p>
    <w:p w14:paraId="64CF33D9" w14:textId="68B5D681" w:rsidR="0097679F" w:rsidRPr="0097679F" w:rsidRDefault="0097679F" w:rsidP="007D79AC">
      <w:pPr>
        <w:pStyle w:val="Akapitzlist"/>
        <w:numPr>
          <w:ilvl w:val="1"/>
          <w:numId w:val="37"/>
        </w:numPr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zasady równości kobiet i mężczyzn;</w:t>
      </w:r>
    </w:p>
    <w:p w14:paraId="7C0506C9" w14:textId="22F30A14" w:rsidR="0097679F" w:rsidRPr="0097679F" w:rsidRDefault="0097679F" w:rsidP="007D79AC">
      <w:pPr>
        <w:pStyle w:val="Akapitzlist"/>
        <w:numPr>
          <w:ilvl w:val="1"/>
          <w:numId w:val="37"/>
        </w:numPr>
        <w:spacing w:after="0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zasady zrównoważonego rozwoju;</w:t>
      </w:r>
    </w:p>
    <w:p w14:paraId="7100B0DC" w14:textId="60D6545D" w:rsidR="0097679F" w:rsidRPr="0097679F" w:rsidRDefault="0097679F" w:rsidP="007D79AC">
      <w:pPr>
        <w:pStyle w:val="Akapitzlist"/>
        <w:numPr>
          <w:ilvl w:val="1"/>
          <w:numId w:val="37"/>
        </w:numPr>
        <w:spacing w:after="0"/>
        <w:rPr>
          <w:rFonts w:ascii="Times New Roman" w:hAnsi="Times New Roman" w:cs="Times New Roman"/>
          <w:b/>
          <w:bCs/>
        </w:rPr>
      </w:pPr>
      <w:r w:rsidRPr="0097679F">
        <w:rPr>
          <w:rFonts w:ascii="Times New Roman" w:eastAsia="Times New Roman" w:hAnsi="Times New Roman" w:cs="Times New Roman"/>
        </w:rPr>
        <w:t xml:space="preserve">zasady „nie czyń poważnych szkód” (DNSH - Do Not </w:t>
      </w:r>
      <w:proofErr w:type="spellStart"/>
      <w:r w:rsidRPr="0097679F">
        <w:rPr>
          <w:rFonts w:ascii="Times New Roman" w:eastAsia="Times New Roman" w:hAnsi="Times New Roman" w:cs="Times New Roman"/>
        </w:rPr>
        <w:t>Significant</w:t>
      </w:r>
      <w:proofErr w:type="spellEnd"/>
      <w:r w:rsidRPr="0097679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679F">
        <w:rPr>
          <w:rFonts w:ascii="Times New Roman" w:eastAsia="Times New Roman" w:hAnsi="Times New Roman" w:cs="Times New Roman"/>
        </w:rPr>
        <w:t>Harm</w:t>
      </w:r>
      <w:proofErr w:type="spellEnd"/>
      <w:r w:rsidRPr="0097679F">
        <w:rPr>
          <w:rFonts w:ascii="Times New Roman" w:eastAsia="Times New Roman" w:hAnsi="Times New Roman" w:cs="Times New Roman"/>
        </w:rPr>
        <w:t>) oraz z przestrzeganiem Karty Praw Podstawowych Unii Europejskiej (KPP) oraz Konwencji ONZ o Prawach Osób Niepełnosprawnych (KPON).</w:t>
      </w:r>
    </w:p>
    <w:p w14:paraId="33A4B7D1" w14:textId="77777777" w:rsidR="006D4DB0" w:rsidRDefault="006D4DB0" w:rsidP="00CC4277">
      <w:pPr>
        <w:rPr>
          <w:rFonts w:ascii="Times New Roman" w:hAnsi="Times New Roman" w:cs="Times New Roman"/>
          <w:b/>
          <w:bCs/>
        </w:rPr>
      </w:pPr>
    </w:p>
    <w:p w14:paraId="20DC6105" w14:textId="39301213" w:rsidR="00BA7A18" w:rsidRPr="006D4DB0" w:rsidRDefault="007466B2" w:rsidP="006D4DB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D4DB0">
        <w:rPr>
          <w:rFonts w:ascii="Times New Roman" w:hAnsi="Times New Roman" w:cs="Times New Roman"/>
          <w:b/>
          <w:bCs/>
        </w:rPr>
        <w:t>Wspólny Słownik Zamówień (CPV)</w:t>
      </w:r>
    </w:p>
    <w:p w14:paraId="765D4084" w14:textId="7D9BF165" w:rsidR="00683F05" w:rsidRPr="0097679F" w:rsidRDefault="00683F05" w:rsidP="00683F05">
      <w:pPr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85312320-8 Usługi doradztwa </w:t>
      </w:r>
    </w:p>
    <w:p w14:paraId="4126AA8D" w14:textId="77777777" w:rsidR="00AA2FA4" w:rsidRPr="0097679F" w:rsidRDefault="00092576" w:rsidP="00E52E2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hd w:val="clear" w:color="auto" w:fill="FFFFFF"/>
        </w:rPr>
      </w:pPr>
      <w:r w:rsidRPr="0097679F">
        <w:rPr>
          <w:rFonts w:ascii="Times New Roman" w:eastAsia="Times New Roman" w:hAnsi="Times New Roman" w:cs="Times New Roman"/>
          <w:color w:val="000000"/>
          <w:spacing w:val="2"/>
          <w:shd w:val="clear" w:color="auto" w:fill="FFFFFF"/>
        </w:rPr>
        <w:t>85121270-6 Usługi psychiatryczne lub psychologiczne</w:t>
      </w:r>
      <w:r w:rsidR="00E52E25" w:rsidRPr="0097679F">
        <w:rPr>
          <w:rFonts w:ascii="Times New Roman" w:eastAsia="Times New Roman" w:hAnsi="Times New Roman" w:cs="Times New Roman"/>
          <w:color w:val="000000"/>
          <w:spacing w:val="2"/>
          <w:shd w:val="clear" w:color="auto" w:fill="FFFFFF"/>
        </w:rPr>
        <w:t xml:space="preserve"> </w:t>
      </w:r>
    </w:p>
    <w:p w14:paraId="7A92C903" w14:textId="0AD9275F" w:rsidR="000E1802" w:rsidRPr="006D4DB0" w:rsidRDefault="000E1802" w:rsidP="006D4DB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hd w:val="clear" w:color="auto" w:fill="FFFFFF"/>
        </w:rPr>
      </w:pPr>
    </w:p>
    <w:p w14:paraId="6C366D5A" w14:textId="77777777" w:rsidR="00DA6686" w:rsidRPr="0097679F" w:rsidRDefault="00DA6686" w:rsidP="003A07A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>Warunki udziału w postępowaniu:</w:t>
      </w:r>
    </w:p>
    <w:p w14:paraId="7F0DF9DF" w14:textId="647519EC" w:rsidR="002107E7" w:rsidRDefault="002107E7" w:rsidP="0014328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>Uprawnienia do wykonywania określonej działalności lub czynności:</w:t>
      </w:r>
    </w:p>
    <w:p w14:paraId="7B7065E5" w14:textId="2202095D" w:rsidR="006D4DB0" w:rsidRPr="0097679F" w:rsidRDefault="006D4DB0" w:rsidP="006D4DB0">
      <w:pPr>
        <w:pStyle w:val="Akapitzlist"/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eastAsia="Times New Roman" w:hAnsi="Times New Roman" w:cs="Times New Roman"/>
        </w:rPr>
        <w:t>Zamawiaj</w:t>
      </w:r>
      <w:r w:rsidRPr="0097679F">
        <w:rPr>
          <w:rFonts w:ascii="Times New Roman" w:eastAsia="TimesNewRoman" w:hAnsi="Times New Roman" w:cs="Times New Roman"/>
        </w:rPr>
        <w:t>ą</w:t>
      </w:r>
      <w:r w:rsidRPr="0097679F">
        <w:rPr>
          <w:rFonts w:ascii="Times New Roman" w:eastAsia="Times New Roman" w:hAnsi="Times New Roman" w:cs="Times New Roman"/>
        </w:rPr>
        <w:t>cy nie definiuje szczegółowego opisu sposobu dokonywania oceny spełniania tego warunku</w:t>
      </w:r>
      <w:r w:rsidRPr="0097679F">
        <w:rPr>
          <w:rFonts w:ascii="Times New Roman" w:hAnsi="Times New Roman" w:cs="Times New Roman"/>
        </w:rPr>
        <w:t>. Wykonawca składając ofertę oświadcza, że spełnia ww. warunek</w:t>
      </w:r>
    </w:p>
    <w:p w14:paraId="37CCB94C" w14:textId="77777777" w:rsidR="002107E7" w:rsidRPr="0097679F" w:rsidRDefault="002107E7" w:rsidP="0014328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>Wiedza i doświadczenie</w:t>
      </w:r>
    </w:p>
    <w:p w14:paraId="43ED7705" w14:textId="77777777" w:rsidR="006E1429" w:rsidRPr="0097679F" w:rsidRDefault="00042C1B" w:rsidP="004C2BBD">
      <w:pPr>
        <w:pStyle w:val="Akapitzlist"/>
        <w:spacing w:after="0"/>
        <w:rPr>
          <w:rFonts w:ascii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Zamawiaj</w:t>
      </w:r>
      <w:r w:rsidRPr="0097679F">
        <w:rPr>
          <w:rFonts w:ascii="Times New Roman" w:eastAsia="TimesNewRoman" w:hAnsi="Times New Roman" w:cs="Times New Roman"/>
        </w:rPr>
        <w:t>ą</w:t>
      </w:r>
      <w:r w:rsidRPr="0097679F">
        <w:rPr>
          <w:rFonts w:ascii="Times New Roman" w:eastAsia="Times New Roman" w:hAnsi="Times New Roman" w:cs="Times New Roman"/>
        </w:rPr>
        <w:t>cy nie definiuje szczegółowego opisu sposobu dokonywania oceny spełniania tego warunku</w:t>
      </w:r>
      <w:r w:rsidR="006B502B" w:rsidRPr="0097679F">
        <w:rPr>
          <w:rFonts w:ascii="Times New Roman" w:hAnsi="Times New Roman" w:cs="Times New Roman"/>
        </w:rPr>
        <w:t>.</w:t>
      </w:r>
      <w:r w:rsidR="008163CB" w:rsidRPr="0097679F">
        <w:rPr>
          <w:rFonts w:ascii="Times New Roman" w:hAnsi="Times New Roman" w:cs="Times New Roman"/>
        </w:rPr>
        <w:t xml:space="preserve"> Wykonawca składając ofertę oświadcza, że spełnia ww. warunek.</w:t>
      </w:r>
    </w:p>
    <w:p w14:paraId="07FBCF90" w14:textId="77777777" w:rsidR="00CC0555" w:rsidRPr="0097679F" w:rsidRDefault="00CC0555" w:rsidP="0014328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 xml:space="preserve">Potencjał techniczny </w:t>
      </w:r>
    </w:p>
    <w:p w14:paraId="62568B7F" w14:textId="77777777" w:rsidR="00042C1B" w:rsidRPr="0097679F" w:rsidRDefault="00042C1B" w:rsidP="00042C1B">
      <w:pPr>
        <w:pStyle w:val="Akapitzlist"/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eastAsia="Times New Roman" w:hAnsi="Times New Roman" w:cs="Times New Roman"/>
        </w:rPr>
        <w:t>Zamawiaj</w:t>
      </w:r>
      <w:r w:rsidRPr="0097679F">
        <w:rPr>
          <w:rFonts w:ascii="Times New Roman" w:eastAsia="TimesNewRoman" w:hAnsi="Times New Roman" w:cs="Times New Roman"/>
        </w:rPr>
        <w:t>ą</w:t>
      </w:r>
      <w:r w:rsidRPr="0097679F">
        <w:rPr>
          <w:rFonts w:ascii="Times New Roman" w:eastAsia="Times New Roman" w:hAnsi="Times New Roman" w:cs="Times New Roman"/>
        </w:rPr>
        <w:t>cy nie definiuje szczegółowego opisu sposobu dokonywania oceny spełniania tego warunku</w:t>
      </w:r>
      <w:r w:rsidR="006B502B" w:rsidRPr="0097679F">
        <w:rPr>
          <w:rFonts w:ascii="Times New Roman" w:hAnsi="Times New Roman" w:cs="Times New Roman"/>
        </w:rPr>
        <w:t>.</w:t>
      </w:r>
      <w:r w:rsidR="008163CB" w:rsidRPr="0097679F">
        <w:rPr>
          <w:rFonts w:ascii="Times New Roman" w:hAnsi="Times New Roman" w:cs="Times New Roman"/>
        </w:rPr>
        <w:t xml:space="preserve"> Wykonawca składając ofertę oświadcza, że spełnia ww. warunek.</w:t>
      </w:r>
    </w:p>
    <w:p w14:paraId="2D326C37" w14:textId="77777777" w:rsidR="003A07A0" w:rsidRPr="0097679F" w:rsidRDefault="007951BE" w:rsidP="0014328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  <w:bCs/>
        </w:rPr>
        <w:t xml:space="preserve">Dysponowanie </w:t>
      </w:r>
      <w:r w:rsidR="00C842E4" w:rsidRPr="0097679F">
        <w:rPr>
          <w:rFonts w:ascii="Times New Roman" w:hAnsi="Times New Roman" w:cs="Times New Roman"/>
          <w:b/>
          <w:bCs/>
        </w:rPr>
        <w:t>osobami zdolnymi do realizacji zamówienia:</w:t>
      </w:r>
    </w:p>
    <w:p w14:paraId="79C226C6" w14:textId="77777777" w:rsidR="0097679F" w:rsidRDefault="0097679F" w:rsidP="00A0618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eastAsia="Times New Roman" w:hAnsi="Times New Roman" w:cs="Times New Roman"/>
        </w:rPr>
      </w:pPr>
    </w:p>
    <w:p w14:paraId="760626F1" w14:textId="77777777" w:rsidR="0097679F" w:rsidRDefault="0097679F" w:rsidP="006D4DB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14:paraId="10B33E01" w14:textId="0EAC4F5E" w:rsidR="00A06186" w:rsidRPr="0097679F" w:rsidRDefault="00683F05" w:rsidP="00A0618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O udzielenie zamówienia mogą ubiegać się osoby fizyczne lub osoby fizyczne prowadzące działalność gospodarczą lub osoby prawne, dysponujące personelem o niżej określonych kwalifikacjach</w:t>
      </w:r>
      <w:r w:rsidR="006D4DB0">
        <w:rPr>
          <w:rFonts w:ascii="Times New Roman" w:eastAsia="Times New Roman" w:hAnsi="Times New Roman" w:cs="Times New Roman"/>
        </w:rPr>
        <w:t>- min. 1 osoba:</w:t>
      </w:r>
      <w:r w:rsidR="006D4DB0" w:rsidRPr="0097679F">
        <w:rPr>
          <w:rFonts w:ascii="Times New Roman" w:eastAsia="Times New Roman" w:hAnsi="Times New Roman" w:cs="Times New Roman"/>
        </w:rPr>
        <w:t xml:space="preserve"> </w:t>
      </w:r>
    </w:p>
    <w:p w14:paraId="09A26773" w14:textId="7C48E66E" w:rsidR="00A06186" w:rsidRPr="0097679F" w:rsidRDefault="00683F05" w:rsidP="00A0618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1) posiadając</w:t>
      </w:r>
      <w:r w:rsidR="006D4DB0">
        <w:rPr>
          <w:rFonts w:ascii="Times New Roman" w:eastAsia="Times New Roman" w:hAnsi="Times New Roman" w:cs="Times New Roman"/>
        </w:rPr>
        <w:t>a</w:t>
      </w:r>
      <w:r w:rsidRPr="0097679F">
        <w:rPr>
          <w:rFonts w:ascii="Times New Roman" w:eastAsia="Times New Roman" w:hAnsi="Times New Roman" w:cs="Times New Roman"/>
        </w:rPr>
        <w:t xml:space="preserve"> pełn</w:t>
      </w:r>
      <w:r w:rsidR="006D4DB0">
        <w:rPr>
          <w:rFonts w:ascii="Times New Roman" w:eastAsia="Times New Roman" w:hAnsi="Times New Roman" w:cs="Times New Roman"/>
        </w:rPr>
        <w:t>a</w:t>
      </w:r>
      <w:r w:rsidRPr="0097679F">
        <w:rPr>
          <w:rFonts w:ascii="Times New Roman" w:eastAsia="Times New Roman" w:hAnsi="Times New Roman" w:cs="Times New Roman"/>
        </w:rPr>
        <w:t xml:space="preserve"> zdolność do czynności prawnych; </w:t>
      </w:r>
    </w:p>
    <w:p w14:paraId="3800CA23" w14:textId="145B7AE9" w:rsidR="00A06186" w:rsidRPr="006D4DB0" w:rsidRDefault="00683F05" w:rsidP="00A0618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eastAsia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 xml:space="preserve">2) </w:t>
      </w:r>
      <w:r w:rsidRPr="006D4DB0">
        <w:rPr>
          <w:rFonts w:ascii="Times New Roman" w:eastAsia="Times New Roman" w:hAnsi="Times New Roman" w:cs="Times New Roman"/>
        </w:rPr>
        <w:t>nieskazan</w:t>
      </w:r>
      <w:r w:rsidR="006D4DB0" w:rsidRPr="006D4DB0">
        <w:rPr>
          <w:rFonts w:ascii="Times New Roman" w:eastAsia="Times New Roman" w:hAnsi="Times New Roman" w:cs="Times New Roman"/>
        </w:rPr>
        <w:t>a</w:t>
      </w:r>
      <w:r w:rsidRPr="006D4DB0">
        <w:rPr>
          <w:rFonts w:ascii="Times New Roman" w:eastAsia="Times New Roman" w:hAnsi="Times New Roman" w:cs="Times New Roman"/>
        </w:rPr>
        <w:t xml:space="preserve"> prawomocnym wyrokiem sądu za umyślne przestępstwo ścigane z oskarżenia publicznego lub umyślne przestępstwo skarbowe; </w:t>
      </w:r>
    </w:p>
    <w:p w14:paraId="12C289D7" w14:textId="1AE42256" w:rsidR="00AA2FA4" w:rsidRPr="006D4DB0" w:rsidRDefault="00683F05" w:rsidP="00CA6FB3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eastAsia="Times New Roman" w:hAnsi="Times New Roman" w:cs="Times New Roman"/>
        </w:rPr>
      </w:pPr>
      <w:r w:rsidRPr="006D4DB0">
        <w:rPr>
          <w:rFonts w:ascii="Times New Roman" w:eastAsia="Times New Roman" w:hAnsi="Times New Roman" w:cs="Times New Roman"/>
        </w:rPr>
        <w:t>3) posiadając</w:t>
      </w:r>
      <w:r w:rsidR="006D4DB0" w:rsidRPr="006D4DB0">
        <w:rPr>
          <w:rFonts w:ascii="Times New Roman" w:eastAsia="Times New Roman" w:hAnsi="Times New Roman" w:cs="Times New Roman"/>
        </w:rPr>
        <w:t>a</w:t>
      </w:r>
      <w:r w:rsidRPr="006D4DB0">
        <w:rPr>
          <w:rFonts w:ascii="Times New Roman" w:eastAsia="Times New Roman" w:hAnsi="Times New Roman" w:cs="Times New Roman"/>
        </w:rPr>
        <w:t xml:space="preserve"> kwalifikacje zawodowe: </w:t>
      </w:r>
    </w:p>
    <w:p w14:paraId="5A1CBE0C" w14:textId="0C578D6B" w:rsidR="004B2518" w:rsidRPr="006D4DB0" w:rsidRDefault="006D4DB0" w:rsidP="00CA6FB3">
      <w:pPr>
        <w:autoSpaceDE w:val="0"/>
        <w:autoSpaceDN w:val="0"/>
        <w:adjustRightInd w:val="0"/>
        <w:spacing w:after="0"/>
        <w:ind w:left="708"/>
        <w:rPr>
          <w:rFonts w:ascii="Times New Roman" w:eastAsia="Times New Roman" w:hAnsi="Times New Roman" w:cs="Times New Roman"/>
        </w:rPr>
      </w:pPr>
      <w:r w:rsidRPr="006D4DB0">
        <w:rPr>
          <w:rFonts w:ascii="Times New Roman" w:hAnsi="Times New Roman" w:cs="Times New Roman"/>
          <w:b/>
          <w:bCs/>
        </w:rPr>
        <w:t>P</w:t>
      </w:r>
      <w:r w:rsidR="00CF0C4B" w:rsidRPr="006D4DB0">
        <w:rPr>
          <w:rFonts w:ascii="Times New Roman" w:hAnsi="Times New Roman" w:cs="Times New Roman"/>
          <w:b/>
          <w:bCs/>
        </w:rPr>
        <w:t>sycholog</w:t>
      </w:r>
      <w:r w:rsidRPr="006D4DB0">
        <w:rPr>
          <w:rFonts w:ascii="Times New Roman" w:hAnsi="Times New Roman" w:cs="Times New Roman"/>
          <w:b/>
          <w:bCs/>
        </w:rPr>
        <w:t>:</w:t>
      </w:r>
      <w:r w:rsidR="00CF0C4B" w:rsidRPr="006D4DB0">
        <w:rPr>
          <w:rFonts w:ascii="Times New Roman" w:hAnsi="Times New Roman" w:cs="Times New Roman"/>
        </w:rPr>
        <w:t xml:space="preserve"> posiada wykształcenie wyższe/zawodowe lub certyfikat/zaświadczenie/inne uprawnienia zgodne z zakresem świadczonego wsparcia, </w:t>
      </w:r>
      <w:r w:rsidR="00CA6FB3" w:rsidRPr="006D4DB0">
        <w:rPr>
          <w:rFonts w:ascii="Times New Roman" w:hAnsi="Times New Roman" w:cs="Times New Roman"/>
        </w:rPr>
        <w:t xml:space="preserve"> </w:t>
      </w:r>
      <w:r w:rsidR="00CF0C4B" w:rsidRPr="006D4DB0">
        <w:rPr>
          <w:rFonts w:ascii="Times New Roman" w:hAnsi="Times New Roman" w:cs="Times New Roman"/>
        </w:rPr>
        <w:t xml:space="preserve">które w danej dziedzinie nie powinno być krótsze </w:t>
      </w:r>
      <w:r w:rsidR="00AA2FA4" w:rsidRPr="006D4DB0">
        <w:rPr>
          <w:rFonts w:ascii="Times New Roman" w:hAnsi="Times New Roman" w:cs="Times New Roman"/>
        </w:rPr>
        <w:t xml:space="preserve"> </w:t>
      </w:r>
      <w:r w:rsidR="00CF0C4B" w:rsidRPr="006D4DB0">
        <w:rPr>
          <w:rFonts w:ascii="Times New Roman" w:hAnsi="Times New Roman" w:cs="Times New Roman"/>
        </w:rPr>
        <w:t>niż 2 lata</w:t>
      </w:r>
    </w:p>
    <w:p w14:paraId="70098744" w14:textId="40FB357A" w:rsidR="00FF15CB" w:rsidRPr="006D4DB0" w:rsidRDefault="00AD5CD4" w:rsidP="006D4DB0">
      <w:pPr>
        <w:autoSpaceDE w:val="0"/>
        <w:autoSpaceDN w:val="0"/>
        <w:adjustRightInd w:val="0"/>
        <w:spacing w:after="0"/>
        <w:ind w:left="708"/>
        <w:rPr>
          <w:rFonts w:ascii="Times New Roman" w:eastAsia="Arial" w:hAnsi="Times New Roman" w:cs="Times New Roman"/>
          <w:b/>
          <w:color w:val="000000"/>
        </w:rPr>
      </w:pPr>
      <w:r w:rsidRPr="006D4DB0">
        <w:rPr>
          <w:rFonts w:ascii="Times New Roman" w:eastAsia="Times New Roman" w:hAnsi="Times New Roman" w:cs="Times New Roman"/>
        </w:rPr>
        <w:t xml:space="preserve"> </w:t>
      </w:r>
      <w:r w:rsidR="004B2518" w:rsidRPr="006D4DB0">
        <w:rPr>
          <w:rFonts w:ascii="Times New Roman" w:eastAsia="Arial" w:hAnsi="Times New Roman" w:cs="Times New Roman"/>
          <w:b/>
          <w:color w:val="000000"/>
        </w:rPr>
        <w:t xml:space="preserve">Wykonawca  potwierdza  to w  formularzu oferty </w:t>
      </w:r>
      <w:r w:rsidRPr="006D4DB0">
        <w:rPr>
          <w:rFonts w:ascii="Times New Roman" w:eastAsia="Arial" w:hAnsi="Times New Roman" w:cs="Times New Roman"/>
          <w:b/>
          <w:color w:val="000000"/>
        </w:rPr>
        <w:t xml:space="preserve">oraz w wykazie kadry do realizacji zamówienia przed podpisaniem umowy dostarczy </w:t>
      </w:r>
      <w:r w:rsidR="004B2518" w:rsidRPr="006D4DB0">
        <w:rPr>
          <w:rFonts w:ascii="Times New Roman" w:eastAsia="Arial" w:hAnsi="Times New Roman" w:cs="Times New Roman"/>
          <w:b/>
          <w:color w:val="000000"/>
        </w:rPr>
        <w:t xml:space="preserve"> </w:t>
      </w:r>
      <w:proofErr w:type="spellStart"/>
      <w:r w:rsidR="004B2518" w:rsidRPr="006D4DB0">
        <w:rPr>
          <w:rFonts w:ascii="Times New Roman" w:eastAsia="Arial" w:hAnsi="Times New Roman" w:cs="Times New Roman"/>
          <w:b/>
          <w:color w:val="000000"/>
        </w:rPr>
        <w:t>scany</w:t>
      </w:r>
      <w:proofErr w:type="spellEnd"/>
      <w:r w:rsidR="004B2518" w:rsidRPr="006D4DB0">
        <w:rPr>
          <w:rFonts w:ascii="Times New Roman" w:eastAsia="Arial" w:hAnsi="Times New Roman" w:cs="Times New Roman"/>
          <w:b/>
          <w:color w:val="000000"/>
        </w:rPr>
        <w:t>/dokumenty elektroniczne: certyfikatów/dyplomów/zaświadczeń, potwierdzających wykształcenie oraz cv potwierdzające min.  2 lata doświadczenia osób wskazanych jako kadra</w:t>
      </w:r>
      <w:r w:rsidR="00CA6FB3" w:rsidRPr="006D4DB0">
        <w:rPr>
          <w:rFonts w:ascii="Times New Roman" w:eastAsia="Arial" w:hAnsi="Times New Roman" w:cs="Times New Roman"/>
          <w:b/>
          <w:color w:val="000000"/>
        </w:rPr>
        <w:t xml:space="preserve">. </w:t>
      </w:r>
    </w:p>
    <w:p w14:paraId="33A44E6E" w14:textId="653F7692" w:rsidR="00C05806" w:rsidRPr="006D4DB0" w:rsidRDefault="006D4DB0" w:rsidP="00C0580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DB0">
        <w:rPr>
          <w:rFonts w:ascii="Times New Roman" w:eastAsia="Arial" w:hAnsi="Times New Roman" w:cs="Times New Roman"/>
          <w:bCs/>
          <w:color w:val="000000"/>
        </w:rPr>
        <w:t xml:space="preserve">Osoba realizująca </w:t>
      </w:r>
      <w:r w:rsidR="00C05806" w:rsidRPr="006D4DB0">
        <w:rPr>
          <w:rFonts w:ascii="Times New Roman" w:eastAsia="Arial" w:hAnsi="Times New Roman" w:cs="Times New Roman"/>
          <w:bCs/>
          <w:color w:val="000000"/>
        </w:rPr>
        <w:t>zamówieni</w:t>
      </w:r>
      <w:r w:rsidRPr="006D4DB0">
        <w:rPr>
          <w:rFonts w:ascii="Times New Roman" w:eastAsia="Arial" w:hAnsi="Times New Roman" w:cs="Times New Roman"/>
          <w:bCs/>
          <w:color w:val="000000"/>
        </w:rPr>
        <w:t>e</w:t>
      </w:r>
      <w:r w:rsidR="00C05806" w:rsidRPr="006D4DB0">
        <w:rPr>
          <w:rFonts w:ascii="Times New Roman" w:eastAsia="Arial" w:hAnsi="Times New Roman" w:cs="Times New Roman"/>
          <w:bCs/>
          <w:color w:val="000000"/>
        </w:rPr>
        <w:t xml:space="preserve"> będzie zobowiązan</w:t>
      </w:r>
      <w:r w:rsidRPr="006D4DB0">
        <w:rPr>
          <w:rFonts w:ascii="Times New Roman" w:eastAsia="Arial" w:hAnsi="Times New Roman" w:cs="Times New Roman"/>
          <w:bCs/>
          <w:color w:val="000000"/>
        </w:rPr>
        <w:t>a</w:t>
      </w:r>
      <w:r w:rsidR="00C05806" w:rsidRPr="006D4DB0">
        <w:rPr>
          <w:rFonts w:ascii="Times New Roman" w:eastAsia="Arial" w:hAnsi="Times New Roman" w:cs="Times New Roman"/>
          <w:bCs/>
          <w:color w:val="000000"/>
        </w:rPr>
        <w:t xml:space="preserve"> potwierdzać</w:t>
      </w:r>
      <w:r w:rsidRPr="006D4DB0">
        <w:rPr>
          <w:rFonts w:ascii="Times New Roman" w:eastAsia="Arial" w:hAnsi="Times New Roman" w:cs="Times New Roman"/>
          <w:bCs/>
          <w:color w:val="000000"/>
        </w:rPr>
        <w:t xml:space="preserve"> za każdy miesiąc realizacji przedmiotu umowy,</w:t>
      </w:r>
      <w:r w:rsidR="00C05806" w:rsidRPr="006D4DB0">
        <w:rPr>
          <w:rFonts w:ascii="Times New Roman" w:eastAsia="Arial" w:hAnsi="Times New Roman" w:cs="Times New Roman"/>
          <w:bCs/>
          <w:color w:val="000000"/>
        </w:rPr>
        <w:t xml:space="preserve"> iż </w:t>
      </w:r>
      <w:r w:rsidR="00C05806" w:rsidRPr="006D4DB0">
        <w:rPr>
          <w:rFonts w:ascii="Times New Roman" w:hAnsi="Times New Roman" w:cs="Times New Roman"/>
        </w:rPr>
        <w:t xml:space="preserve">łączne zaangażowanie zawodowe w realizację wszystkich projektów finansowanych z funduszy strukturalnych i EFS plus oraz działań finansowanych z innych źródeł, w tym środków własnych </w:t>
      </w:r>
      <w:r w:rsidRPr="006D4DB0">
        <w:rPr>
          <w:rFonts w:ascii="Times New Roman" w:hAnsi="Times New Roman" w:cs="Times New Roman"/>
        </w:rPr>
        <w:t xml:space="preserve">nie </w:t>
      </w:r>
      <w:r w:rsidR="00C05806" w:rsidRPr="006D4DB0">
        <w:rPr>
          <w:rFonts w:ascii="Times New Roman" w:hAnsi="Times New Roman" w:cs="Times New Roman"/>
        </w:rPr>
        <w:t>przekracza  276 godzin miesięcznie</w:t>
      </w:r>
      <w:r w:rsidR="00C05806" w:rsidRPr="006D4DB0">
        <w:rPr>
          <w:rFonts w:ascii="Times New Roman" w:hAnsi="Times New Roman" w:cs="Times New Roman"/>
          <w:sz w:val="20"/>
          <w:szCs w:val="20"/>
        </w:rPr>
        <w:t>.</w:t>
      </w:r>
    </w:p>
    <w:p w14:paraId="001D4AEE" w14:textId="4161B3BE" w:rsidR="00A77A25" w:rsidRPr="006D4DB0" w:rsidRDefault="00A77A25" w:rsidP="00AF7B45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  <w:bCs/>
        </w:rPr>
      </w:pPr>
    </w:p>
    <w:p w14:paraId="7ED03B4A" w14:textId="77777777" w:rsidR="00A77A25" w:rsidRPr="0097679F" w:rsidRDefault="00A77A25" w:rsidP="00A77A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>Wykonawca składając ofertę oświadcza, że spełnia ww. warunek.</w:t>
      </w:r>
    </w:p>
    <w:p w14:paraId="0E12CC76" w14:textId="065C8BD1" w:rsidR="00197B6A" w:rsidRPr="00F20527" w:rsidRDefault="00A77A25" w:rsidP="00F205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Arial" w:hAnsi="Times New Roman" w:cs="Times New Roman"/>
          <w:b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lastRenderedPageBreak/>
        <w:t>Potwierdza to w formularzu ofertowym  oraz w załączniku nr 3 – OŚWIADCZENIU o spełnieniu warunków udziału w postępowaniu oraz o braku podstaw do wykluczenia z udziału w postępowaniu</w:t>
      </w:r>
      <w:r w:rsidR="00F20527">
        <w:rPr>
          <w:rFonts w:ascii="Times New Roman" w:eastAsia="Arial" w:hAnsi="Times New Roman" w:cs="Times New Roman"/>
          <w:b/>
          <w:color w:val="000000"/>
        </w:rPr>
        <w:t xml:space="preserve"> oraz wskazuje osoby do realizacji przedmiotu zamówienia w zał. nr 1: wykaz osób.</w:t>
      </w:r>
      <w:r w:rsidRPr="0097679F">
        <w:rPr>
          <w:rFonts w:ascii="Times New Roman" w:eastAsia="Arial" w:hAnsi="Times New Roman" w:cs="Times New Roman"/>
          <w:b/>
          <w:color w:val="000000"/>
        </w:rPr>
        <w:t xml:space="preserve"> </w:t>
      </w:r>
    </w:p>
    <w:p w14:paraId="5DC34EC3" w14:textId="77777777" w:rsidR="00CC0555" w:rsidRPr="0097679F" w:rsidRDefault="00CC0555" w:rsidP="00143285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>Sytuacja ekonomiczna i finansowa:</w:t>
      </w:r>
    </w:p>
    <w:p w14:paraId="28B16EE7" w14:textId="77777777" w:rsidR="0086137F" w:rsidRPr="0097679F" w:rsidRDefault="00042C1B" w:rsidP="008D08D4">
      <w:pPr>
        <w:pStyle w:val="Akapitzlist"/>
        <w:spacing w:after="0"/>
        <w:rPr>
          <w:rFonts w:ascii="Times New Roman" w:hAnsi="Times New Roman" w:cs="Times New Roman"/>
        </w:rPr>
      </w:pPr>
      <w:r w:rsidRPr="0097679F">
        <w:rPr>
          <w:rFonts w:ascii="Times New Roman" w:eastAsia="Times New Roman" w:hAnsi="Times New Roman" w:cs="Times New Roman"/>
        </w:rPr>
        <w:t>Zamawiaj</w:t>
      </w:r>
      <w:r w:rsidRPr="0097679F">
        <w:rPr>
          <w:rFonts w:ascii="Times New Roman" w:eastAsia="TimesNewRoman" w:hAnsi="Times New Roman" w:cs="Times New Roman"/>
        </w:rPr>
        <w:t>ą</w:t>
      </w:r>
      <w:r w:rsidRPr="0097679F">
        <w:rPr>
          <w:rFonts w:ascii="Times New Roman" w:eastAsia="Times New Roman" w:hAnsi="Times New Roman" w:cs="Times New Roman"/>
        </w:rPr>
        <w:t>cy nie definiuje szczegółowego opisu sposobu dokonywania oceny spełniania tego warunku</w:t>
      </w:r>
      <w:r w:rsidR="006B502B" w:rsidRPr="0097679F">
        <w:rPr>
          <w:rFonts w:ascii="Times New Roman" w:hAnsi="Times New Roman" w:cs="Times New Roman"/>
        </w:rPr>
        <w:t>.</w:t>
      </w:r>
      <w:r w:rsidR="008163CB" w:rsidRPr="0097679F">
        <w:rPr>
          <w:rFonts w:ascii="Times New Roman" w:hAnsi="Times New Roman" w:cs="Times New Roman"/>
        </w:rPr>
        <w:t xml:space="preserve"> Wykonawca składając ofertę oświadcza, że spełnia ww. warunek.</w:t>
      </w:r>
    </w:p>
    <w:p w14:paraId="39F85927" w14:textId="77777777" w:rsidR="00184D0D" w:rsidRPr="0097679F" w:rsidRDefault="00184D0D" w:rsidP="008D08D4">
      <w:pPr>
        <w:pStyle w:val="Akapitzlist"/>
        <w:spacing w:after="0"/>
        <w:rPr>
          <w:rFonts w:ascii="Times New Roman" w:hAnsi="Times New Roman" w:cs="Times New Roman"/>
          <w:b/>
        </w:rPr>
      </w:pPr>
    </w:p>
    <w:p w14:paraId="078100B7" w14:textId="77777777" w:rsidR="00985DAF" w:rsidRPr="0097679F" w:rsidRDefault="00CC0555" w:rsidP="00985DA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>Wykluczenia</w:t>
      </w:r>
    </w:p>
    <w:p w14:paraId="7B053442" w14:textId="77777777" w:rsidR="00985DAF" w:rsidRPr="0097679F" w:rsidRDefault="00985DAF" w:rsidP="00EE7D1C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W celu uniknięcia konfliktu interesów niniejsze zamówienie nie może być udzielane podmiotom powiązanym z Zamawiającym osobowo lub kapitałowo.</w:t>
      </w:r>
    </w:p>
    <w:p w14:paraId="11B2C8A2" w14:textId="77777777" w:rsidR="0021381A" w:rsidRPr="0097679F" w:rsidRDefault="0021381A" w:rsidP="00EE7D1C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Z postępowania o udzielenie zamówienia wyklucza się Wykonawców, w stosunku do których zachodzi którakolwiek z następujących okoliczności:</w:t>
      </w:r>
    </w:p>
    <w:p w14:paraId="12C79DAF" w14:textId="1D99FBEC" w:rsidR="0021381A" w:rsidRPr="0097679F" w:rsidRDefault="0021381A" w:rsidP="001432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 xml:space="preserve">Wykonawców, którzy </w:t>
      </w:r>
      <w:r w:rsidRPr="0097679F">
        <w:rPr>
          <w:rFonts w:ascii="Times New Roman" w:eastAsia="Arial" w:hAnsi="Times New Roman" w:cs="Times New Roman"/>
          <w:b/>
          <w:color w:val="000000"/>
        </w:rPr>
        <w:t xml:space="preserve">nie złożyli załącznika nr </w:t>
      </w:r>
      <w:r w:rsidR="002734E3" w:rsidRPr="0097679F">
        <w:rPr>
          <w:rFonts w:ascii="Times New Roman" w:eastAsia="Arial" w:hAnsi="Times New Roman" w:cs="Times New Roman"/>
          <w:b/>
          <w:color w:val="000000"/>
        </w:rPr>
        <w:t>3</w:t>
      </w:r>
      <w:r w:rsidRPr="0097679F">
        <w:rPr>
          <w:rFonts w:ascii="Times New Roman" w:eastAsia="Arial" w:hAnsi="Times New Roman" w:cs="Times New Roman"/>
          <w:color w:val="000000"/>
        </w:rPr>
        <w:t xml:space="preserve"> do niniejszego zapytania - </w:t>
      </w:r>
      <w:r w:rsidRPr="0097679F">
        <w:rPr>
          <w:rFonts w:ascii="Times New Roman" w:eastAsia="Arial" w:hAnsi="Times New Roman" w:cs="Times New Roman"/>
          <w:b/>
          <w:color w:val="000000"/>
        </w:rPr>
        <w:t>Oświadczenie o</w:t>
      </w:r>
      <w:r w:rsidR="000A013D" w:rsidRPr="0097679F">
        <w:rPr>
          <w:rFonts w:ascii="Times New Roman" w:eastAsia="Arial" w:hAnsi="Times New Roman" w:cs="Times New Roman"/>
          <w:b/>
          <w:color w:val="000000"/>
        </w:rPr>
        <w:t xml:space="preserve"> spełnianiu warunków udziału w postępowaniu oraz o</w:t>
      </w:r>
      <w:r w:rsidRPr="0097679F">
        <w:rPr>
          <w:rFonts w:ascii="Times New Roman" w:eastAsia="Arial" w:hAnsi="Times New Roman" w:cs="Times New Roman"/>
          <w:b/>
          <w:color w:val="000000"/>
        </w:rPr>
        <w:t xml:space="preserve"> braku </w:t>
      </w:r>
      <w:r w:rsidR="000A013D" w:rsidRPr="0097679F">
        <w:rPr>
          <w:rFonts w:ascii="Times New Roman" w:eastAsia="Arial" w:hAnsi="Times New Roman" w:cs="Times New Roman"/>
          <w:b/>
          <w:color w:val="000000"/>
        </w:rPr>
        <w:t>podstaw do wykluczenia z udziału w postępowaniu</w:t>
      </w:r>
      <w:r w:rsidRPr="0097679F">
        <w:rPr>
          <w:rFonts w:ascii="Times New Roman" w:eastAsia="Arial" w:hAnsi="Times New Roman" w:cs="Times New Roman"/>
          <w:color w:val="000000"/>
        </w:rPr>
        <w:t xml:space="preserve">. </w:t>
      </w:r>
    </w:p>
    <w:p w14:paraId="0EF90A36" w14:textId="77777777" w:rsidR="00C35E04" w:rsidRPr="0097679F" w:rsidRDefault="00C35E04" w:rsidP="00C35E0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</w:p>
    <w:p w14:paraId="03095F9C" w14:textId="77777777" w:rsidR="000A013D" w:rsidRPr="0097679F" w:rsidRDefault="000A013D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b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>Nie zachodzi konflikt interesów pomiędzy Wykonawcą, a Zamawiającym.</w:t>
      </w:r>
    </w:p>
    <w:p w14:paraId="19A59AAC" w14:textId="77777777" w:rsidR="000A013D" w:rsidRPr="0097679F" w:rsidRDefault="000A013D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 xml:space="preserve">Konflikt interesów oznacza </w:t>
      </w:r>
      <w:r w:rsidR="00C35E04" w:rsidRPr="0097679F">
        <w:rPr>
          <w:rFonts w:ascii="Times New Roman" w:eastAsia="Arial" w:hAnsi="Times New Roman" w:cs="Times New Roman"/>
          <w:color w:val="000000"/>
        </w:rPr>
        <w:t>każdą sytuację, w której osoby biorące udział w przygotowaniu lub prowadzeniu postępowania o udzielenie zamówienia lub mogące wpłynąć na wynik tego postępowania mają bezpośrednio lub pośrednio interes finansowy, ekonomiczny lub inny interes osobisty, który postrzegać można jako zagrażający ich bezstronności i niezależności w związku z postępowaniem o udzielenie zamówienia.</w:t>
      </w:r>
    </w:p>
    <w:p w14:paraId="012B7868" w14:textId="77777777" w:rsidR="00C35E04" w:rsidRPr="0097679F" w:rsidRDefault="00C35E04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</w:p>
    <w:p w14:paraId="7BB6CF92" w14:textId="77777777" w:rsidR="0021381A" w:rsidRPr="0097679F" w:rsidRDefault="0021381A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>Wykonawca nie może być powiązany osobowo lub kapitałowo z Zamawiającym.</w:t>
      </w:r>
      <w:r w:rsidRPr="0097679F">
        <w:rPr>
          <w:rFonts w:ascii="Times New Roman" w:eastAsia="Arial" w:hAnsi="Times New Roman" w:cs="Times New Roman"/>
          <w:color w:val="000000"/>
        </w:rPr>
        <w:t xml:space="preserve"> Przez powiązania osobowe lub kapitałowe rozumie się wzajemne powiązania pomiędzy Zamawiającym</w:t>
      </w:r>
      <w:r w:rsidR="001C6B80" w:rsidRPr="0097679F">
        <w:rPr>
          <w:rFonts w:ascii="Times New Roman" w:eastAsia="Arial" w:hAnsi="Times New Roman" w:cs="Times New Roman"/>
          <w:color w:val="000000"/>
        </w:rPr>
        <w:t xml:space="preserve">, </w:t>
      </w:r>
      <w:r w:rsidRPr="0097679F">
        <w:rPr>
          <w:rFonts w:ascii="Times New Roman" w:eastAsia="Arial" w:hAnsi="Times New Roman" w:cs="Times New Roman"/>
          <w:color w:val="000000"/>
        </w:rPr>
        <w:t>osobami upoważnionymi do zaciągania zobowiązań w imieniu Zamawiającego</w:t>
      </w:r>
      <w:r w:rsidR="001C6B80" w:rsidRPr="0097679F">
        <w:rPr>
          <w:rFonts w:ascii="Times New Roman" w:eastAsia="Arial" w:hAnsi="Times New Roman" w:cs="Times New Roman"/>
        </w:rPr>
        <w:t xml:space="preserve"> </w:t>
      </w:r>
      <w:r w:rsidRPr="0097679F">
        <w:rPr>
          <w:rFonts w:ascii="Times New Roman" w:eastAsia="Arial" w:hAnsi="Times New Roman" w:cs="Times New Roman"/>
          <w:color w:val="000000"/>
        </w:rPr>
        <w:t>lub osobami wykonującymi w imieniu Zamawiającego czynności związane z przygotowaniem i przeprowadzeniem procedury wyboru Wykonawcy, a Wykonawcą polegające w szczególności na:</w:t>
      </w:r>
    </w:p>
    <w:p w14:paraId="2F46112C" w14:textId="77777777" w:rsidR="0021381A" w:rsidRPr="0097679F" w:rsidRDefault="0021381A" w:rsidP="0014328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>uczestniczeniu w spółce jako wspólnik spółki cywilnej lub spółki osobowej</w:t>
      </w:r>
      <w:r w:rsidR="00F17F8F" w:rsidRPr="0097679F">
        <w:rPr>
          <w:rFonts w:ascii="Times New Roman" w:eastAsia="Arial" w:hAnsi="Times New Roman" w:cs="Times New Roman"/>
          <w:color w:val="000000"/>
        </w:rPr>
        <w:t xml:space="preserve">, posiadaniu co najmniej 10% udziałów lub akcji (o ile niższy próg nie wynika </w:t>
      </w:r>
      <w:r w:rsidR="00D70029" w:rsidRPr="0097679F">
        <w:rPr>
          <w:rFonts w:ascii="Times New Roman" w:eastAsia="Arial" w:hAnsi="Times New Roman" w:cs="Times New Roman"/>
          <w:color w:val="000000"/>
        </w:rPr>
        <w:br/>
      </w:r>
      <w:r w:rsidR="00F17F8F" w:rsidRPr="0097679F">
        <w:rPr>
          <w:rFonts w:ascii="Times New Roman" w:eastAsia="Arial" w:hAnsi="Times New Roman" w:cs="Times New Roman"/>
          <w:color w:val="000000"/>
        </w:rPr>
        <w:t>z przepisów prawa), pełnieniu funkcji członka organu nadzorczego lub zarządzającego, prokurenta, pełnomocnika,</w:t>
      </w:r>
    </w:p>
    <w:p w14:paraId="2E0D910A" w14:textId="77777777" w:rsidR="0021381A" w:rsidRPr="0097679F" w:rsidRDefault="0021381A" w:rsidP="0014328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>pozostawaniu w związku małżeńskim, w stosunku pokrewieństwa lub powinowactwa w linii prostej (rodzice, dzieci, wn</w:t>
      </w:r>
      <w:r w:rsidR="00D70029" w:rsidRPr="0097679F">
        <w:rPr>
          <w:rFonts w:ascii="Times New Roman" w:eastAsia="Arial" w:hAnsi="Times New Roman" w:cs="Times New Roman"/>
          <w:color w:val="000000"/>
        </w:rPr>
        <w:t xml:space="preserve">uki, teściowie, zięć, synowa), </w:t>
      </w:r>
      <w:r w:rsidRPr="0097679F">
        <w:rPr>
          <w:rFonts w:ascii="Times New Roman" w:eastAsia="Arial" w:hAnsi="Times New Roman" w:cs="Times New Roman"/>
          <w:color w:val="000000"/>
        </w:rPr>
        <w:t>pokrewieństwa lub powinowactwa w linii bocznej do drugiego stopnia (r</w:t>
      </w:r>
      <w:r w:rsidR="00D70029" w:rsidRPr="0097679F">
        <w:rPr>
          <w:rFonts w:ascii="Times New Roman" w:eastAsia="Arial" w:hAnsi="Times New Roman" w:cs="Times New Roman"/>
          <w:color w:val="000000"/>
        </w:rPr>
        <w:t xml:space="preserve">odzeństwo , krewni małżonka/i), lub związaniu z tytułu przysposobienia, opieki lub kurateli albo pozostawaniu we wspólnym pożyciu z Wykonawcą, jego zastępcą prawnym lub członkami organów zarządzających  lub organów </w:t>
      </w:r>
      <w:r w:rsidR="00875A8D" w:rsidRPr="0097679F">
        <w:rPr>
          <w:rFonts w:ascii="Times New Roman" w:eastAsia="Arial" w:hAnsi="Times New Roman" w:cs="Times New Roman"/>
          <w:color w:val="000000"/>
        </w:rPr>
        <w:t>nadzorczych Wykonawców ubiegających się o udzielenie zamówienia,</w:t>
      </w:r>
    </w:p>
    <w:p w14:paraId="5981EE1E" w14:textId="77777777" w:rsidR="00875A8D" w:rsidRPr="0097679F" w:rsidRDefault="00875A8D" w:rsidP="0014328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 xml:space="preserve">pozostawaniu z Wykonawcą w takim stosunku prawnym lub faktycznym, że istnieje uzasadniona wątpliwość co do ich bezstronności lub niezależności </w:t>
      </w:r>
      <w:r w:rsidRPr="0097679F">
        <w:rPr>
          <w:rFonts w:ascii="Times New Roman" w:eastAsia="Arial" w:hAnsi="Times New Roman" w:cs="Times New Roman"/>
          <w:color w:val="000000"/>
        </w:rPr>
        <w:br/>
        <w:t>w związku z postępowaniem o udzielenie zamówienia.</w:t>
      </w:r>
    </w:p>
    <w:p w14:paraId="6898EBA8" w14:textId="77777777" w:rsidR="0021381A" w:rsidRPr="0097679F" w:rsidRDefault="0021381A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b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 xml:space="preserve">W sytuacji wystąpienia powiązania Wykonawca będzie podlegał wykluczeniu </w:t>
      </w:r>
      <w:r w:rsidRPr="0097679F">
        <w:rPr>
          <w:rFonts w:ascii="Times New Roman" w:eastAsia="Arial" w:hAnsi="Times New Roman" w:cs="Times New Roman"/>
          <w:b/>
          <w:color w:val="000000"/>
        </w:rPr>
        <w:br/>
        <w:t>z postępowania.</w:t>
      </w:r>
    </w:p>
    <w:p w14:paraId="4D958869" w14:textId="77777777" w:rsidR="00875A8D" w:rsidRPr="0097679F" w:rsidRDefault="00875A8D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 xml:space="preserve">Opis sposobu dokonywania oceny spełnienia tego warunku. </w:t>
      </w:r>
      <w:r w:rsidRPr="0097679F">
        <w:rPr>
          <w:rFonts w:ascii="Times New Roman" w:eastAsia="Arial" w:hAnsi="Times New Roman" w:cs="Times New Roman"/>
          <w:color w:val="000000"/>
        </w:rPr>
        <w:t>Wykonawca składając ofertę jednocześnie oświadcza, że nie zachodzi ww. przesłanka wykluczenia i potwierdza to składając obowiązkowy załącznik nr 3 do niniejszego zapytania.</w:t>
      </w:r>
    </w:p>
    <w:p w14:paraId="7C9F1210" w14:textId="77777777" w:rsidR="0021381A" w:rsidRPr="0097679F" w:rsidRDefault="0021381A" w:rsidP="001432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lastRenderedPageBreak/>
        <w:t xml:space="preserve">Wykonawców, którzy, z przyczyn leżących po ich stronie, nie wykonali </w:t>
      </w:r>
      <w:r w:rsidRPr="0097679F">
        <w:rPr>
          <w:rFonts w:ascii="Times New Roman" w:eastAsia="Arial" w:hAnsi="Times New Roman" w:cs="Times New Roman"/>
        </w:rPr>
        <w:t>lub</w:t>
      </w:r>
      <w:r w:rsidRPr="0097679F">
        <w:rPr>
          <w:rFonts w:ascii="Times New Roman" w:eastAsia="Arial" w:hAnsi="Times New Roman" w:cs="Times New Roman"/>
          <w:color w:val="000000"/>
        </w:rPr>
        <w:t xml:space="preserve"> nienależycie wykonali w istotnym stopniu wcześniejszą umowę w sprawie zamówienia publicznego lub umowę koncesji, co doprowadziło do rozwiązania umowy lub zasądzenia odszkodowania: </w:t>
      </w:r>
    </w:p>
    <w:p w14:paraId="7D84DB8E" w14:textId="77777777" w:rsidR="0021381A" w:rsidRPr="0097679F" w:rsidRDefault="0021381A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 xml:space="preserve">Opis sposobu dokonywania oceny spełnienia tego warunku. </w:t>
      </w:r>
      <w:r w:rsidRPr="0097679F">
        <w:rPr>
          <w:rFonts w:ascii="Times New Roman" w:eastAsia="Arial" w:hAnsi="Times New Roman" w:cs="Times New Roman"/>
          <w:color w:val="000000"/>
        </w:rPr>
        <w:t xml:space="preserve">Wykonawca składając ofertę jednocześnie oświadcza, że nie zachodzi ww. przesłanka wykluczenia. </w:t>
      </w:r>
    </w:p>
    <w:p w14:paraId="6CE7DE94" w14:textId="77777777" w:rsidR="0021381A" w:rsidRPr="0097679F" w:rsidRDefault="0021381A" w:rsidP="001432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 xml:space="preserve">Wykonawców, w stosunku do których otwarto likwidację, w zatwierdzonym przez sąd układzie w postępowaniu restrukturyzacyjnym jest przewidziane zaspokojenie wierzycieli przez likwidację jego majątku lub sąd zarządził likwidację jego majątku w trybie art. 332 ust. 1 ustawy z dnia 15 maja 2015 r. - Prawo restrukturyzacyjne (Dz. U. poz. 978, z </w:t>
      </w:r>
      <w:proofErr w:type="spellStart"/>
      <w:r w:rsidRPr="0097679F">
        <w:rPr>
          <w:rFonts w:ascii="Times New Roman" w:eastAsia="Arial" w:hAnsi="Times New Roman" w:cs="Times New Roman"/>
          <w:color w:val="000000"/>
        </w:rPr>
        <w:t>późn</w:t>
      </w:r>
      <w:proofErr w:type="spellEnd"/>
      <w:r w:rsidRPr="0097679F">
        <w:rPr>
          <w:rFonts w:ascii="Times New Roman" w:eastAsia="Arial" w:hAnsi="Times New Roman" w:cs="Times New Roman"/>
          <w:color w:val="000000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- Prawo upadłościowe (Dz. U. z 2015 r. poz. 233, z </w:t>
      </w:r>
      <w:proofErr w:type="spellStart"/>
      <w:r w:rsidRPr="0097679F">
        <w:rPr>
          <w:rFonts w:ascii="Times New Roman" w:eastAsia="Arial" w:hAnsi="Times New Roman" w:cs="Times New Roman"/>
          <w:color w:val="000000"/>
        </w:rPr>
        <w:t>późn</w:t>
      </w:r>
      <w:proofErr w:type="spellEnd"/>
      <w:r w:rsidRPr="0097679F">
        <w:rPr>
          <w:rFonts w:ascii="Times New Roman" w:eastAsia="Arial" w:hAnsi="Times New Roman" w:cs="Times New Roman"/>
          <w:color w:val="000000"/>
        </w:rPr>
        <w:t>. zm.):</w:t>
      </w:r>
    </w:p>
    <w:p w14:paraId="1652C7AF" w14:textId="77777777" w:rsidR="0021381A" w:rsidRPr="0097679F" w:rsidRDefault="0021381A" w:rsidP="0021381A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2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>Opis sposobu dokonywania oceny spełnienia tego warunku</w:t>
      </w:r>
      <w:r w:rsidRPr="0097679F">
        <w:rPr>
          <w:rFonts w:ascii="Times New Roman" w:eastAsia="Arial" w:hAnsi="Times New Roman" w:cs="Times New Roman"/>
          <w:color w:val="000000"/>
        </w:rPr>
        <w:t xml:space="preserve">: Wykonawca składając ofertę jednocześnie oświadcza, że nie zachodzi ww. przesłanka wykluczenia. </w:t>
      </w:r>
    </w:p>
    <w:p w14:paraId="00C3380E" w14:textId="77777777" w:rsidR="0021381A" w:rsidRPr="0097679F" w:rsidRDefault="0021381A" w:rsidP="001432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 xml:space="preserve">Wykonawców, wobec których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należności: </w:t>
      </w:r>
    </w:p>
    <w:p w14:paraId="5C4A1C65" w14:textId="77777777" w:rsidR="0021381A" w:rsidRPr="0097679F" w:rsidRDefault="0021381A" w:rsidP="0021381A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0"/>
        <w:ind w:left="1134" w:hanging="14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 xml:space="preserve"> </w:t>
      </w:r>
      <w:r w:rsidRPr="0097679F">
        <w:rPr>
          <w:rFonts w:ascii="Times New Roman" w:eastAsia="Arial" w:hAnsi="Times New Roman" w:cs="Times New Roman"/>
          <w:b/>
          <w:color w:val="000000"/>
        </w:rPr>
        <w:t>Opis sposobu dokonywania oceny spełnienia tego warunku</w:t>
      </w:r>
      <w:r w:rsidRPr="0097679F">
        <w:rPr>
          <w:rFonts w:ascii="Times New Roman" w:eastAsia="Arial" w:hAnsi="Times New Roman" w:cs="Times New Roman"/>
          <w:color w:val="000000"/>
        </w:rPr>
        <w:t>: Wykonawca składając ofertę jednocześnie oświadcza, że nie zachodzi ww. przesłanka wykluczenia.</w:t>
      </w:r>
    </w:p>
    <w:p w14:paraId="22302816" w14:textId="77777777" w:rsidR="006029AA" w:rsidRPr="0097679F" w:rsidRDefault="006029AA" w:rsidP="001432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>Wykonawców, wobec których zachodzą  przesłanki wykluczenia z postępowania określone w celu przeciwdziałania wspieraniu agresji Federacji Rosyjskiej na Ukrainę,   w  art. 7 ust. 1 Ustawy z dnia 13 kwietnia 2022 r. o szczególnych rozwiązaniach w zakresie przeciwdziałania wspieraniu agresji na Ukrainę oraz służących ochronie bezpieczeństwa narodowego, ogłoszonej  w dniu 15 kwietnia 2022 r. w Dzienniku Ustaw pod poz. 835.</w:t>
      </w:r>
    </w:p>
    <w:p w14:paraId="2C7E8752" w14:textId="77777777" w:rsidR="001356F5" w:rsidRPr="0097679F" w:rsidRDefault="001356F5" w:rsidP="001356F5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b/>
          <w:color w:val="000000"/>
        </w:rPr>
        <w:t xml:space="preserve">Opis sposobu dokonywania oceny spełnienia tego warunku. </w:t>
      </w:r>
      <w:r w:rsidRPr="0097679F">
        <w:rPr>
          <w:rFonts w:ascii="Times New Roman" w:eastAsia="Arial" w:hAnsi="Times New Roman" w:cs="Times New Roman"/>
          <w:color w:val="000000"/>
        </w:rPr>
        <w:t>Wykonawca składając ofertę jednocześnie oświadcza, że nie zachodzi ww. przesłanka wykluczenia i potwierdza to składając obowiązkowy załącznik nr 3 do niniejszego zapytania.</w:t>
      </w:r>
    </w:p>
    <w:p w14:paraId="0D1A1887" w14:textId="77777777" w:rsidR="0021381A" w:rsidRPr="0097679F" w:rsidRDefault="0021381A" w:rsidP="001432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color w:val="000000"/>
        </w:rPr>
        <w:t>Wykonawców, którzy złożyli nieprawdziwe informacje mające wpływ na wynik prowadzonego postępowania.</w:t>
      </w:r>
    </w:p>
    <w:p w14:paraId="3D2BAE50" w14:textId="77777777" w:rsidR="0021381A" w:rsidRPr="0097679F" w:rsidRDefault="0021381A" w:rsidP="0021381A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1134" w:hanging="283"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eastAsia="Arial" w:hAnsi="Times New Roman" w:cs="Times New Roman"/>
          <w:b/>
          <w:i/>
          <w:color w:val="000000"/>
        </w:rPr>
        <w:t xml:space="preserve">    </w:t>
      </w:r>
      <w:r w:rsidRPr="0097679F">
        <w:rPr>
          <w:rFonts w:ascii="Times New Roman" w:eastAsia="Arial" w:hAnsi="Times New Roman" w:cs="Times New Roman"/>
          <w:b/>
          <w:color w:val="000000"/>
        </w:rPr>
        <w:t>Opis sposobu dokonywania oceny spełnienia tego warunku</w:t>
      </w:r>
      <w:r w:rsidRPr="0097679F">
        <w:rPr>
          <w:rFonts w:ascii="Times New Roman" w:eastAsia="Arial" w:hAnsi="Times New Roman" w:cs="Times New Roman"/>
          <w:color w:val="000000"/>
        </w:rPr>
        <w:t>: Wykonawca składając ofertę jednocześnie oświadcza, że nie zachodzi ww. przesłanka wykluczenia.</w:t>
      </w:r>
    </w:p>
    <w:p w14:paraId="4FCB008A" w14:textId="77777777" w:rsidR="0021381A" w:rsidRPr="0097679F" w:rsidRDefault="0021381A" w:rsidP="0021381A">
      <w:pPr>
        <w:pStyle w:val="Akapitzlist"/>
        <w:spacing w:after="0"/>
        <w:jc w:val="both"/>
        <w:rPr>
          <w:rFonts w:ascii="Times New Roman" w:eastAsia="Arial" w:hAnsi="Times New Roman" w:cs="Times New Roman"/>
        </w:rPr>
      </w:pPr>
      <w:r w:rsidRPr="0097679F">
        <w:rPr>
          <w:rFonts w:ascii="Times New Roman" w:eastAsia="Arial" w:hAnsi="Times New Roman" w:cs="Times New Roman"/>
        </w:rPr>
        <w:t>Ocena spełniania przedstawionych powyżej warunków zostanie dokonana wg formuły: „spełnia – nie spełnia”.</w:t>
      </w:r>
    </w:p>
    <w:p w14:paraId="39E080EE" w14:textId="77777777" w:rsidR="003F144F" w:rsidRPr="0097679F" w:rsidRDefault="003F144F" w:rsidP="0021381A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74BEF948" w14:textId="77777777" w:rsidR="008D08D4" w:rsidRPr="0097679F" w:rsidRDefault="008D08D4" w:rsidP="008D08D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>Warunki zmiany umowy</w:t>
      </w:r>
    </w:p>
    <w:p w14:paraId="079B10AD" w14:textId="77777777" w:rsidR="00D533B2" w:rsidRPr="0097679F" w:rsidRDefault="00D533B2" w:rsidP="00EC7CEF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62DB6D8D" w14:textId="77777777" w:rsidR="00D533B2" w:rsidRPr="0097679F" w:rsidRDefault="00D533B2" w:rsidP="00D533B2">
      <w:pPr>
        <w:widowControl w:val="0"/>
        <w:suppressAutoHyphens/>
        <w:jc w:val="both"/>
        <w:rPr>
          <w:rFonts w:ascii="Times New Roman" w:eastAsia="Arial" w:hAnsi="Times New Roman" w:cs="Times New Roman"/>
          <w:color w:val="000000"/>
        </w:rPr>
      </w:pPr>
      <w:r w:rsidRPr="0097679F">
        <w:rPr>
          <w:rFonts w:ascii="Times New Roman" w:hAnsi="Times New Roman" w:cs="Times New Roman"/>
        </w:rPr>
        <w:t>Zmiany w umowie zgodne z Sekcją 3.2.4. Umowa w sprawie zamówienia</w:t>
      </w:r>
      <w:r w:rsidRPr="0097679F">
        <w:rPr>
          <w:rFonts w:ascii="Times New Roman" w:eastAsia="Arial" w:hAnsi="Times New Roman" w:cs="Times New Roman"/>
          <w:color w:val="000000"/>
        </w:rPr>
        <w:t xml:space="preserve"> Wytycznych kwalifikowalności 2021-2027 pkt. 4 . </w:t>
      </w:r>
    </w:p>
    <w:p w14:paraId="1706969D" w14:textId="77777777" w:rsidR="00D533B2" w:rsidRPr="0097679F" w:rsidRDefault="00D533B2" w:rsidP="00D533B2">
      <w:pPr>
        <w:pBdr>
          <w:top w:val="nil"/>
          <w:left w:val="nil"/>
          <w:bottom w:val="nil"/>
          <w:right w:val="nil"/>
          <w:between w:val="nil"/>
        </w:pBdr>
        <w:tabs>
          <w:tab w:val="left" w:pos="9900"/>
          <w:tab w:val="left" w:pos="284"/>
        </w:tabs>
        <w:ind w:right="21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Możliwe zmiany zostały określone we wzorze umowy. </w:t>
      </w:r>
    </w:p>
    <w:p w14:paraId="5D6E42A7" w14:textId="45B08252" w:rsidR="00A905FC" w:rsidRPr="0097679F" w:rsidRDefault="00D533B2" w:rsidP="00D533B2">
      <w:pPr>
        <w:spacing w:after="0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W zakresie zmiany terminu wykonania przedmiotu zamówienia termin realizacji zamówienia może ulec zmianie na wniosek Wykonawcy lub Zamawiającego, w przypadku wniosku Wykonawcy   wniosek musi zostać uzasadniony pisemnie oraz Zamawiający musi wydać zgodę na zmianę terminu</w:t>
      </w:r>
      <w:r w:rsidR="001B56D2" w:rsidRPr="0097679F">
        <w:rPr>
          <w:rFonts w:ascii="Times New Roman" w:hAnsi="Times New Roman" w:cs="Times New Roman"/>
        </w:rPr>
        <w:t>.</w:t>
      </w:r>
      <w:r w:rsidR="00EC7CEF" w:rsidRPr="0097679F">
        <w:rPr>
          <w:rFonts w:ascii="Times New Roman" w:hAnsi="Times New Roman" w:cs="Times New Roman"/>
        </w:rPr>
        <w:t>.</w:t>
      </w:r>
    </w:p>
    <w:p w14:paraId="69FFF87A" w14:textId="77777777" w:rsidR="00184D0D" w:rsidRPr="0097679F" w:rsidRDefault="00184D0D" w:rsidP="00EC7CEF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1BEC4B2C" w14:textId="7AC14940" w:rsidR="007C2426" w:rsidRPr="0097679F" w:rsidRDefault="00C842E4" w:rsidP="00001DE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lastRenderedPageBreak/>
        <w:t>Termin realizacji zamówienia:</w:t>
      </w:r>
      <w:r w:rsidR="007A3292" w:rsidRPr="0097679F">
        <w:rPr>
          <w:rFonts w:ascii="Times New Roman" w:hAnsi="Times New Roman" w:cs="Times New Roman"/>
        </w:rPr>
        <w:br/>
        <w:t>Termin</w:t>
      </w:r>
      <w:r w:rsidR="00FF15CB" w:rsidRPr="0097679F">
        <w:rPr>
          <w:rFonts w:ascii="Times New Roman" w:hAnsi="Times New Roman" w:cs="Times New Roman"/>
        </w:rPr>
        <w:t xml:space="preserve"> </w:t>
      </w:r>
      <w:r w:rsidR="00001DED" w:rsidRPr="0097679F">
        <w:rPr>
          <w:rFonts w:ascii="Times New Roman" w:hAnsi="Times New Roman" w:cs="Times New Roman"/>
        </w:rPr>
        <w:t xml:space="preserve"> realizacji zamówienia ustala się na</w:t>
      </w:r>
      <w:r w:rsidR="00AA2FA4" w:rsidRPr="0097679F">
        <w:rPr>
          <w:rFonts w:ascii="Times New Roman" w:hAnsi="Times New Roman" w:cs="Times New Roman"/>
        </w:rPr>
        <w:t xml:space="preserve"> okres:</w:t>
      </w:r>
      <w:r w:rsidR="0097679F">
        <w:rPr>
          <w:rFonts w:ascii="Times New Roman" w:hAnsi="Times New Roman" w:cs="Times New Roman"/>
        </w:rPr>
        <w:t xml:space="preserve"> </w:t>
      </w:r>
      <w:r w:rsidR="0097679F" w:rsidRPr="0097679F">
        <w:rPr>
          <w:rFonts w:ascii="Times New Roman" w:hAnsi="Times New Roman" w:cs="Times New Roman"/>
          <w:b/>
          <w:bCs/>
        </w:rPr>
        <w:t>od</w:t>
      </w:r>
      <w:r w:rsidR="0097679F">
        <w:rPr>
          <w:rFonts w:ascii="Times New Roman" w:hAnsi="Times New Roman" w:cs="Times New Roman"/>
        </w:rPr>
        <w:t xml:space="preserve"> </w:t>
      </w:r>
      <w:r w:rsidR="00AD5CD4">
        <w:rPr>
          <w:rFonts w:ascii="Times New Roman" w:hAnsi="Times New Roman" w:cs="Times New Roman"/>
          <w:b/>
          <w:bCs/>
        </w:rPr>
        <w:t xml:space="preserve">1września </w:t>
      </w:r>
      <w:r w:rsidR="00FF15CB" w:rsidRPr="0097679F">
        <w:rPr>
          <w:rFonts w:ascii="Times New Roman" w:hAnsi="Times New Roman" w:cs="Times New Roman"/>
          <w:b/>
          <w:bCs/>
        </w:rPr>
        <w:t xml:space="preserve"> </w:t>
      </w:r>
      <w:r w:rsidR="00AB6D9B" w:rsidRPr="0097679F">
        <w:rPr>
          <w:rFonts w:ascii="Times New Roman" w:hAnsi="Times New Roman" w:cs="Times New Roman"/>
          <w:b/>
          <w:bCs/>
        </w:rPr>
        <w:t>202</w:t>
      </w:r>
      <w:r w:rsidR="00CA6FB3">
        <w:rPr>
          <w:rFonts w:ascii="Times New Roman" w:hAnsi="Times New Roman" w:cs="Times New Roman"/>
          <w:b/>
          <w:bCs/>
        </w:rPr>
        <w:t>6</w:t>
      </w:r>
      <w:r w:rsidR="00AB6D9B" w:rsidRPr="0097679F">
        <w:rPr>
          <w:rFonts w:ascii="Times New Roman" w:hAnsi="Times New Roman" w:cs="Times New Roman"/>
          <w:b/>
          <w:bCs/>
        </w:rPr>
        <w:t xml:space="preserve"> r. </w:t>
      </w:r>
      <w:r w:rsidR="0097679F">
        <w:rPr>
          <w:rFonts w:ascii="Times New Roman" w:hAnsi="Times New Roman" w:cs="Times New Roman"/>
          <w:b/>
          <w:bCs/>
        </w:rPr>
        <w:t xml:space="preserve"> do </w:t>
      </w:r>
      <w:r w:rsidR="00FF15CB" w:rsidRPr="0097679F">
        <w:rPr>
          <w:rFonts w:ascii="Times New Roman" w:hAnsi="Times New Roman" w:cs="Times New Roman"/>
          <w:b/>
          <w:bCs/>
        </w:rPr>
        <w:t>3</w:t>
      </w:r>
      <w:r w:rsidR="00AD5CD4">
        <w:rPr>
          <w:rFonts w:ascii="Times New Roman" w:hAnsi="Times New Roman" w:cs="Times New Roman"/>
          <w:b/>
          <w:bCs/>
        </w:rPr>
        <w:t xml:space="preserve">1 stycznia </w:t>
      </w:r>
      <w:r w:rsidR="00FF15CB" w:rsidRPr="0097679F">
        <w:rPr>
          <w:rFonts w:ascii="Times New Roman" w:hAnsi="Times New Roman" w:cs="Times New Roman"/>
          <w:b/>
          <w:bCs/>
        </w:rPr>
        <w:t xml:space="preserve"> 202</w:t>
      </w:r>
      <w:r w:rsidR="00AD5CD4">
        <w:rPr>
          <w:rFonts w:ascii="Times New Roman" w:hAnsi="Times New Roman" w:cs="Times New Roman"/>
          <w:b/>
          <w:bCs/>
        </w:rPr>
        <w:t>9</w:t>
      </w:r>
      <w:r w:rsidR="00FF15CB" w:rsidRPr="0097679F">
        <w:rPr>
          <w:rFonts w:ascii="Times New Roman" w:hAnsi="Times New Roman" w:cs="Times New Roman"/>
          <w:b/>
          <w:bCs/>
        </w:rPr>
        <w:t xml:space="preserve"> r.</w:t>
      </w:r>
    </w:p>
    <w:p w14:paraId="27C09DE3" w14:textId="23E5F30D" w:rsidR="0022752B" w:rsidRPr="0097679F" w:rsidRDefault="0022752B" w:rsidP="0022752B">
      <w:pPr>
        <w:pStyle w:val="Akapitzlist"/>
        <w:spacing w:after="0"/>
        <w:rPr>
          <w:rFonts w:ascii="Times New Roman" w:hAnsi="Times New Roman" w:cs="Times New Roman"/>
          <w:b/>
        </w:rPr>
      </w:pPr>
    </w:p>
    <w:p w14:paraId="37B0846E" w14:textId="77777777" w:rsidR="00184D0D" w:rsidRPr="0097679F" w:rsidRDefault="00184D0D" w:rsidP="00184D0D">
      <w:pPr>
        <w:pStyle w:val="Akapitzlist"/>
        <w:spacing w:after="0"/>
        <w:rPr>
          <w:rFonts w:ascii="Times New Roman" w:hAnsi="Times New Roman" w:cs="Times New Roman"/>
          <w:b/>
        </w:rPr>
      </w:pPr>
    </w:p>
    <w:p w14:paraId="09D541F0" w14:textId="77777777" w:rsidR="00B300C1" w:rsidRPr="0097679F" w:rsidRDefault="003A07A0" w:rsidP="006343D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b/>
        </w:rPr>
        <w:t>Termin oraz sposób złożenia oferty:</w:t>
      </w:r>
      <w:bookmarkStart w:id="0" w:name="_heading=h.2et92p0" w:colFirst="0" w:colLast="0"/>
      <w:bookmarkEnd w:id="0"/>
    </w:p>
    <w:p w14:paraId="554F3CB9" w14:textId="77777777" w:rsidR="00F36A91" w:rsidRPr="0097679F" w:rsidRDefault="00F36A91" w:rsidP="00143285">
      <w:pPr>
        <w:pStyle w:val="Akapitzlist"/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Wymagania podstawowe:</w:t>
      </w:r>
    </w:p>
    <w:p w14:paraId="5BD9694F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Każdy Wykonawca może złożyć tylko jedną ofertę.</w:t>
      </w:r>
    </w:p>
    <w:p w14:paraId="3EA9EF50" w14:textId="7788C4B1" w:rsidR="00592ED4" w:rsidRPr="0097679F" w:rsidRDefault="008A36AB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8A36AB">
        <w:rPr>
          <w:rFonts w:ascii="Times New Roman" w:eastAsia="Calibri" w:hAnsi="Times New Roman" w:cs="Times New Roman"/>
        </w:rPr>
        <w:t xml:space="preserve">Zamawiający </w:t>
      </w:r>
      <w:r w:rsidR="00AD5CD4">
        <w:rPr>
          <w:rFonts w:ascii="Times New Roman" w:eastAsia="Calibri" w:hAnsi="Times New Roman" w:cs="Times New Roman"/>
        </w:rPr>
        <w:t xml:space="preserve">nie </w:t>
      </w:r>
      <w:r w:rsidRPr="008A36AB">
        <w:rPr>
          <w:rFonts w:ascii="Times New Roman" w:eastAsia="Calibri" w:hAnsi="Times New Roman" w:cs="Times New Roman"/>
        </w:rPr>
        <w:t>dopuszcza możliwoś</w:t>
      </w:r>
      <w:r w:rsidR="00AD5CD4">
        <w:rPr>
          <w:rFonts w:ascii="Times New Roman" w:eastAsia="Calibri" w:hAnsi="Times New Roman" w:cs="Times New Roman"/>
        </w:rPr>
        <w:t>ci</w:t>
      </w:r>
      <w:r w:rsidRPr="008A36AB">
        <w:rPr>
          <w:rFonts w:ascii="Times New Roman" w:eastAsia="Calibri" w:hAnsi="Times New Roman" w:cs="Times New Roman"/>
        </w:rPr>
        <w:t xml:space="preserve"> składania ofert częściowych</w:t>
      </w:r>
      <w:r>
        <w:rPr>
          <w:rFonts w:ascii="Times New Roman" w:eastAsia="Calibri" w:hAnsi="Times New Roman" w:cs="Times New Roman"/>
        </w:rPr>
        <w:t>.</w:t>
      </w:r>
    </w:p>
    <w:p w14:paraId="184EB452" w14:textId="06D17605" w:rsidR="00DC24E9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Zamawiający </w:t>
      </w:r>
      <w:r w:rsidR="00FF15CB" w:rsidRPr="0097679F">
        <w:rPr>
          <w:rFonts w:ascii="Times New Roman" w:eastAsia="Calibri" w:hAnsi="Times New Roman" w:cs="Times New Roman"/>
        </w:rPr>
        <w:t xml:space="preserve"> nie</w:t>
      </w:r>
      <w:r w:rsidRPr="0097679F">
        <w:rPr>
          <w:rFonts w:ascii="Times New Roman" w:eastAsia="Calibri" w:hAnsi="Times New Roman" w:cs="Times New Roman"/>
        </w:rPr>
        <w:t xml:space="preserve"> dopuszcza</w:t>
      </w:r>
      <w:r w:rsidR="008A36AB">
        <w:rPr>
          <w:rFonts w:ascii="Times New Roman" w:eastAsia="Calibri" w:hAnsi="Times New Roman" w:cs="Times New Roman"/>
        </w:rPr>
        <w:t xml:space="preserve"> </w:t>
      </w:r>
      <w:r w:rsidRPr="0097679F">
        <w:rPr>
          <w:rFonts w:ascii="Times New Roman" w:eastAsia="Calibri" w:hAnsi="Times New Roman" w:cs="Times New Roman"/>
        </w:rPr>
        <w:t xml:space="preserve"> składania ofert wariantowych</w:t>
      </w:r>
      <w:r w:rsidR="005128CD" w:rsidRPr="0097679F">
        <w:rPr>
          <w:rFonts w:ascii="Times New Roman" w:eastAsia="Calibri" w:hAnsi="Times New Roman" w:cs="Times New Roman"/>
        </w:rPr>
        <w:t>.</w:t>
      </w:r>
    </w:p>
    <w:p w14:paraId="1E68629E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Zamawiający dopuszcza składanie ofert przez Wykonawców w formie Konsorcjum </w:t>
      </w:r>
      <w:r w:rsidR="00050667" w:rsidRPr="0097679F">
        <w:rPr>
          <w:rFonts w:ascii="Times New Roman" w:eastAsia="Calibri" w:hAnsi="Times New Roman" w:cs="Times New Roman"/>
        </w:rPr>
        <w:br/>
      </w:r>
      <w:r w:rsidRPr="0097679F">
        <w:rPr>
          <w:rFonts w:ascii="Times New Roman" w:eastAsia="Calibri" w:hAnsi="Times New Roman" w:cs="Times New Roman"/>
        </w:rPr>
        <w:t>w takim przypadku :</w:t>
      </w:r>
    </w:p>
    <w:p w14:paraId="259BFD0D" w14:textId="77777777" w:rsidR="00F36A91" w:rsidRPr="0097679F" w:rsidRDefault="00F36A91" w:rsidP="00BE624C">
      <w:pPr>
        <w:pStyle w:val="Akapitzlist"/>
        <w:numPr>
          <w:ilvl w:val="2"/>
          <w:numId w:val="34"/>
        </w:numPr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Do oferty należy załączyć pełnomocnictwo dla Lidera Konsorcjum, co najmniej do podpisania oferty</w:t>
      </w:r>
    </w:p>
    <w:p w14:paraId="6C47914B" w14:textId="77777777" w:rsidR="00F36A91" w:rsidRPr="0097679F" w:rsidRDefault="00F36A91" w:rsidP="00BE624C">
      <w:pPr>
        <w:pStyle w:val="Akapitzlist"/>
        <w:numPr>
          <w:ilvl w:val="2"/>
          <w:numId w:val="34"/>
        </w:numPr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Załącznik nr 3 składa każdy z członków Konsorcjum</w:t>
      </w:r>
    </w:p>
    <w:p w14:paraId="109DE595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Wzory dokumentów dołączonych do niniejszego zapytania powinny zostać wypełnione przez Wykonawcę i dołączone do oferty bądź też przygotowane przez Wykonawcę </w:t>
      </w:r>
      <w:r w:rsidR="001C6B80" w:rsidRPr="0097679F">
        <w:rPr>
          <w:rFonts w:ascii="Times New Roman" w:eastAsia="Calibri" w:hAnsi="Times New Roman" w:cs="Times New Roman"/>
        </w:rPr>
        <w:br/>
      </w:r>
      <w:r w:rsidRPr="0097679F">
        <w:rPr>
          <w:rFonts w:ascii="Times New Roman" w:eastAsia="Calibri" w:hAnsi="Times New Roman" w:cs="Times New Roman"/>
        </w:rPr>
        <w:t>w formie zgodnej z niniejszym zapytaniem.</w:t>
      </w:r>
    </w:p>
    <w:p w14:paraId="147D3802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Ofertę składa się w formie pisemnej, w języku polskim wraz z oświadczeniami Wykonawcy. Wzór oferty oraz oświadczeń dołączone zostały do niniejszego zapytania.</w:t>
      </w:r>
    </w:p>
    <w:p w14:paraId="22DA6504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Oferta złożona wg załączonego wzoru  powinna:</w:t>
      </w:r>
    </w:p>
    <w:p w14:paraId="2F621E73" w14:textId="77777777" w:rsidR="00F36A91" w:rsidRPr="0097679F" w:rsidRDefault="00F36A91" w:rsidP="005C735A">
      <w:pPr>
        <w:pStyle w:val="Akapitzlist"/>
        <w:numPr>
          <w:ilvl w:val="2"/>
          <w:numId w:val="33"/>
        </w:numPr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posiadać datę sporządzenia,</w:t>
      </w:r>
    </w:p>
    <w:p w14:paraId="6236ED01" w14:textId="77777777" w:rsidR="00F36A91" w:rsidRPr="0097679F" w:rsidRDefault="00F36A91" w:rsidP="005C735A">
      <w:pPr>
        <w:pStyle w:val="Akapitzlist"/>
        <w:numPr>
          <w:ilvl w:val="2"/>
          <w:numId w:val="33"/>
        </w:numPr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Zawierać adres lub siedzibę Wykonawcy, numer telefonu, NIP, adres e-mail,</w:t>
      </w:r>
    </w:p>
    <w:p w14:paraId="702F2749" w14:textId="54EEAFDD" w:rsidR="00F36A91" w:rsidRPr="0097679F" w:rsidRDefault="00F36A91" w:rsidP="005C735A">
      <w:pPr>
        <w:pStyle w:val="Akapitzlist"/>
        <w:numPr>
          <w:ilvl w:val="2"/>
          <w:numId w:val="33"/>
        </w:numPr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Wymaga się, by oferta była podpisana przez osobę lub osoby uprawnione do zaciągania zobowiązań w imieniu Wykonawcy, a wszystkie strony o</w:t>
      </w:r>
      <w:r w:rsidR="00D74CC2" w:rsidRPr="0097679F">
        <w:rPr>
          <w:rFonts w:ascii="Times New Roman" w:eastAsia="Calibri" w:hAnsi="Times New Roman" w:cs="Times New Roman"/>
        </w:rPr>
        <w:t>ferty parafowane przez te osoby (zamawiający dopuszcza ofertę podpisaną podp</w:t>
      </w:r>
      <w:r w:rsidR="00EE70B8" w:rsidRPr="0097679F">
        <w:rPr>
          <w:rFonts w:ascii="Times New Roman" w:eastAsia="Calibri" w:hAnsi="Times New Roman" w:cs="Times New Roman"/>
        </w:rPr>
        <w:t>isem odręcznym</w:t>
      </w:r>
      <w:r w:rsidR="00D74CC2" w:rsidRPr="0097679F">
        <w:rPr>
          <w:rFonts w:ascii="Times New Roman" w:eastAsia="Calibri" w:hAnsi="Times New Roman" w:cs="Times New Roman"/>
        </w:rPr>
        <w:t>, kwalifikowanym podpisem elektronicznym, podpisem zaufanym lub podpisem osobistym)</w:t>
      </w:r>
      <w:r w:rsidR="00AD5CD4">
        <w:rPr>
          <w:rFonts w:ascii="Times New Roman" w:eastAsia="Calibri" w:hAnsi="Times New Roman" w:cs="Times New Roman"/>
        </w:rPr>
        <w:t>,</w:t>
      </w:r>
    </w:p>
    <w:p w14:paraId="5C03193F" w14:textId="77777777" w:rsidR="00F36A91" w:rsidRPr="0097679F" w:rsidRDefault="00F36A91" w:rsidP="005C735A">
      <w:pPr>
        <w:pStyle w:val="Akapitzlist"/>
        <w:numPr>
          <w:ilvl w:val="2"/>
          <w:numId w:val="33"/>
        </w:numPr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W przypadku, gdy ofertę podpisuje osoba posiadająca pełnomocnictwo musi ono zawierać zakres upełnomocnienia, natomiast w przypadku złożenia kopii pełnomocnictwa - musi ono być potwierdzone „za zgodnością</w:t>
      </w:r>
      <w:r w:rsidR="002F2F82" w:rsidRPr="0097679F">
        <w:rPr>
          <w:rFonts w:ascii="Times New Roman" w:eastAsia="Calibri" w:hAnsi="Times New Roman" w:cs="Times New Roman"/>
        </w:rPr>
        <w:t xml:space="preserve"> z oryginałem” przez osobę udzielającą pełnomocnictwa.</w:t>
      </w:r>
    </w:p>
    <w:p w14:paraId="7DEC7E4B" w14:textId="77777777" w:rsidR="00F36A91" w:rsidRPr="0097679F" w:rsidRDefault="00F36A91" w:rsidP="005C735A">
      <w:pPr>
        <w:pStyle w:val="Akapitzlist"/>
        <w:numPr>
          <w:ilvl w:val="2"/>
          <w:numId w:val="33"/>
        </w:numPr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Zaleca się aby strony oferty były ponumerowane. </w:t>
      </w:r>
    </w:p>
    <w:p w14:paraId="74B5FF79" w14:textId="77777777" w:rsidR="00F36A91" w:rsidRPr="0097679F" w:rsidRDefault="00F36A91" w:rsidP="005C735A">
      <w:pPr>
        <w:pStyle w:val="Akapitzlist"/>
        <w:numPr>
          <w:ilvl w:val="2"/>
          <w:numId w:val="33"/>
        </w:numPr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Wymaga się, aby wszelkie poprawki były dokonane w sposób czytelny i dodatkowo opatrzone datą dokonania poprawki oraz parafą osoby podpisującej ofertę</w:t>
      </w:r>
    </w:p>
    <w:p w14:paraId="0516CB75" w14:textId="77777777" w:rsidR="00F36A91" w:rsidRPr="0097679F" w:rsidRDefault="00F36A91" w:rsidP="005C735A">
      <w:pPr>
        <w:pStyle w:val="Akapitzlist"/>
        <w:numPr>
          <w:ilvl w:val="2"/>
          <w:numId w:val="33"/>
        </w:numPr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Wymaga się, by oferta była przygotowana w formie zapewniającej pełną czytelność jej treści. </w:t>
      </w:r>
    </w:p>
    <w:p w14:paraId="5687FCC7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97679F">
        <w:rPr>
          <w:rFonts w:ascii="Times New Roman" w:eastAsia="Calibri" w:hAnsi="Times New Roman" w:cs="Times New Roman"/>
          <w:color w:val="000000" w:themeColor="text1"/>
        </w:rPr>
        <w:t xml:space="preserve">Wykonawca ponosi wszelkie koszty związane z przygotowaniem i złożeniem oferty. </w:t>
      </w:r>
    </w:p>
    <w:p w14:paraId="39F93DC1" w14:textId="1401D535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  <w:color w:val="000000" w:themeColor="text1"/>
        </w:rPr>
        <w:t xml:space="preserve">Wykonawca w toku postępowania może zwracać się z pytaniami o wyjaśnienie </w:t>
      </w:r>
      <w:r w:rsidR="00DA6AAD" w:rsidRPr="0097679F">
        <w:rPr>
          <w:rFonts w:ascii="Times New Roman" w:eastAsia="Calibri" w:hAnsi="Times New Roman" w:cs="Times New Roman"/>
          <w:color w:val="000000" w:themeColor="text1"/>
        </w:rPr>
        <w:t xml:space="preserve">treści </w:t>
      </w:r>
      <w:r w:rsidRPr="0097679F">
        <w:rPr>
          <w:rFonts w:ascii="Times New Roman" w:eastAsia="Calibri" w:hAnsi="Times New Roman" w:cs="Times New Roman"/>
          <w:color w:val="000000" w:themeColor="text1"/>
        </w:rPr>
        <w:t>niniejszego zapytania. Odpowiedzi zostaną zamieszczone na stronie internetowej, na której umieszczone zostało niniejsze z</w:t>
      </w:r>
      <w:r w:rsidR="00DA6AAD" w:rsidRPr="0097679F">
        <w:rPr>
          <w:rFonts w:ascii="Times New Roman" w:eastAsia="Calibri" w:hAnsi="Times New Roman" w:cs="Times New Roman"/>
          <w:color w:val="000000" w:themeColor="text1"/>
        </w:rPr>
        <w:t>apytanie (</w:t>
      </w:r>
      <w:r w:rsidR="00DD2C52" w:rsidRPr="0097679F">
        <w:rPr>
          <w:rFonts w:ascii="Times New Roman" w:eastAsia="Calibri" w:hAnsi="Times New Roman" w:cs="Times New Roman"/>
          <w:color w:val="000000" w:themeColor="text1"/>
        </w:rPr>
        <w:t xml:space="preserve">niezwłocznie, jednak nie </w:t>
      </w:r>
      <w:r w:rsidR="00DA6AAD" w:rsidRPr="0097679F">
        <w:rPr>
          <w:rFonts w:ascii="Times New Roman" w:eastAsia="Calibri" w:hAnsi="Times New Roman" w:cs="Times New Roman"/>
          <w:color w:val="000000" w:themeColor="text1"/>
        </w:rPr>
        <w:t xml:space="preserve">później </w:t>
      </w:r>
      <w:r w:rsidR="00DD2C52" w:rsidRPr="0097679F">
        <w:rPr>
          <w:rFonts w:ascii="Times New Roman" w:eastAsia="Calibri" w:hAnsi="Times New Roman" w:cs="Times New Roman"/>
          <w:color w:val="000000" w:themeColor="text1"/>
        </w:rPr>
        <w:t xml:space="preserve">niż </w:t>
      </w:r>
      <w:r w:rsidR="001B56D2" w:rsidRPr="0097679F">
        <w:rPr>
          <w:rFonts w:ascii="Times New Roman" w:eastAsia="Calibri" w:hAnsi="Times New Roman" w:cs="Times New Roman"/>
          <w:color w:val="000000" w:themeColor="text1"/>
        </w:rPr>
        <w:t xml:space="preserve">w dwa dni kalendarzowe przed terminem składania ofert)/ </w:t>
      </w:r>
      <w:r w:rsidRPr="0097679F">
        <w:rPr>
          <w:rFonts w:ascii="Times New Roman" w:eastAsia="Calibri" w:hAnsi="Times New Roman" w:cs="Times New Roman"/>
          <w:color w:val="000000" w:themeColor="text1"/>
        </w:rPr>
        <w:t xml:space="preserve"> Wyjaśnienia </w:t>
      </w:r>
      <w:r w:rsidRPr="0097679F">
        <w:rPr>
          <w:rFonts w:ascii="Times New Roman" w:eastAsia="Calibri" w:hAnsi="Times New Roman" w:cs="Times New Roman"/>
        </w:rPr>
        <w:t>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</w:t>
      </w:r>
    </w:p>
    <w:p w14:paraId="29C2D853" w14:textId="77777777" w:rsidR="00F36A91" w:rsidRPr="0097679F" w:rsidRDefault="00F36A91" w:rsidP="00143285">
      <w:pPr>
        <w:pStyle w:val="Akapitzlist"/>
        <w:numPr>
          <w:ilvl w:val="0"/>
          <w:numId w:val="11"/>
        </w:numPr>
        <w:ind w:left="1418" w:right="-284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Wykonawcy są zobowiązani do regularnego przeglądania strony internetowej, na której zamieszczone jest niniejsze zapytanie celem rejestrowania wszelkich zmian zapytania i udzielonych wyjaśnień. </w:t>
      </w:r>
    </w:p>
    <w:p w14:paraId="32F1BF5F" w14:textId="77777777" w:rsidR="00440593" w:rsidRPr="0097679F" w:rsidRDefault="00440593" w:rsidP="00143285">
      <w:pPr>
        <w:pStyle w:val="Akapitzlist"/>
        <w:numPr>
          <w:ilvl w:val="0"/>
          <w:numId w:val="11"/>
        </w:numPr>
        <w:ind w:right="-284"/>
        <w:rPr>
          <w:rFonts w:ascii="Times New Roman" w:eastAsia="Calibri" w:hAnsi="Times New Roman" w:cs="Times New Roman"/>
          <w:vanish/>
        </w:rPr>
      </w:pPr>
    </w:p>
    <w:p w14:paraId="7F476378" w14:textId="77777777" w:rsidR="00B84A19" w:rsidRPr="0097679F" w:rsidRDefault="00F36A91" w:rsidP="00143285">
      <w:pPr>
        <w:pStyle w:val="Akapitzlist"/>
        <w:numPr>
          <w:ilvl w:val="0"/>
          <w:numId w:val="11"/>
        </w:numPr>
        <w:ind w:left="1418" w:right="-284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Wykonawca przed upływem terminu składania ofert może dokonać zmiany, uzupełnieni</w:t>
      </w:r>
      <w:r w:rsidR="00B84A19" w:rsidRPr="0097679F">
        <w:rPr>
          <w:rFonts w:ascii="Times New Roman" w:eastAsia="Calibri" w:hAnsi="Times New Roman" w:cs="Times New Roman"/>
        </w:rPr>
        <w:t>a, lub wycofania swojej oferty.</w:t>
      </w:r>
    </w:p>
    <w:p w14:paraId="70BFE921" w14:textId="77777777" w:rsidR="009C1BF6" w:rsidRPr="0097679F" w:rsidRDefault="009C1BF6" w:rsidP="009C1BF6">
      <w:pPr>
        <w:pStyle w:val="Akapitzlist"/>
        <w:ind w:left="1418" w:right="-284"/>
        <w:rPr>
          <w:rFonts w:ascii="Times New Roman" w:eastAsia="Calibri" w:hAnsi="Times New Roman" w:cs="Times New Roman"/>
        </w:rPr>
      </w:pPr>
    </w:p>
    <w:p w14:paraId="0D5F7E9E" w14:textId="77777777" w:rsidR="007316C5" w:rsidRPr="0097679F" w:rsidRDefault="00522571" w:rsidP="00143285">
      <w:pPr>
        <w:pStyle w:val="Akapitzlist"/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Kompletna oferta powinna zawierać:</w:t>
      </w:r>
    </w:p>
    <w:p w14:paraId="23892EF8" w14:textId="652F5A34" w:rsidR="00522571" w:rsidRDefault="007F6CD8" w:rsidP="00143285">
      <w:pPr>
        <w:pStyle w:val="Akapitzlist"/>
        <w:numPr>
          <w:ilvl w:val="0"/>
          <w:numId w:val="13"/>
        </w:numPr>
        <w:spacing w:after="0" w:line="240" w:lineRule="auto"/>
        <w:ind w:right="-284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Załącznik nr </w:t>
      </w:r>
      <w:r w:rsidR="00AD5CD4">
        <w:rPr>
          <w:rFonts w:ascii="Times New Roman" w:eastAsia="Calibri" w:hAnsi="Times New Roman" w:cs="Times New Roman"/>
        </w:rPr>
        <w:t>1</w:t>
      </w:r>
      <w:r w:rsidR="00522571" w:rsidRPr="0097679F">
        <w:rPr>
          <w:rFonts w:ascii="Times New Roman" w:eastAsia="Calibri" w:hAnsi="Times New Roman" w:cs="Times New Roman"/>
        </w:rPr>
        <w:t xml:space="preserve"> - </w:t>
      </w:r>
      <w:r w:rsidR="00F20527">
        <w:rPr>
          <w:rFonts w:ascii="Times New Roman" w:eastAsia="Calibri" w:hAnsi="Times New Roman" w:cs="Times New Roman"/>
        </w:rPr>
        <w:t>Wykaz osób do realizacji zamówienia</w:t>
      </w:r>
      <w:r w:rsidR="009D3F3E" w:rsidRPr="0097679F">
        <w:rPr>
          <w:rFonts w:ascii="Times New Roman" w:eastAsia="Calibri" w:hAnsi="Times New Roman" w:cs="Times New Roman"/>
        </w:rPr>
        <w:t>,</w:t>
      </w:r>
    </w:p>
    <w:p w14:paraId="02F952D3" w14:textId="7EC73172" w:rsidR="00AD5CD4" w:rsidRPr="0097679F" w:rsidRDefault="00CA6FB3" w:rsidP="00143285">
      <w:pPr>
        <w:pStyle w:val="Akapitzlist"/>
        <w:numPr>
          <w:ilvl w:val="0"/>
          <w:numId w:val="13"/>
        </w:numPr>
        <w:spacing w:after="0" w:line="240" w:lineRule="auto"/>
        <w:ind w:right="-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Załącznik nr 2- </w:t>
      </w:r>
      <w:r w:rsidR="00875EC6">
        <w:rPr>
          <w:rFonts w:ascii="Times New Roman" w:eastAsia="Calibri" w:hAnsi="Times New Roman" w:cs="Times New Roman"/>
        </w:rPr>
        <w:t xml:space="preserve"> </w:t>
      </w:r>
      <w:r w:rsidR="00F20527" w:rsidRPr="0097679F">
        <w:rPr>
          <w:rFonts w:ascii="Times New Roman" w:eastAsia="Calibri" w:hAnsi="Times New Roman" w:cs="Times New Roman"/>
        </w:rPr>
        <w:t>Formularz ofertowy</w:t>
      </w:r>
    </w:p>
    <w:p w14:paraId="60DBA314" w14:textId="77777777" w:rsidR="00522571" w:rsidRPr="0097679F" w:rsidRDefault="00522571" w:rsidP="00143285">
      <w:pPr>
        <w:pStyle w:val="Akapitzlist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 xml:space="preserve">Załącznik nr 3 - Oświadczenie </w:t>
      </w:r>
      <w:r w:rsidR="00B33AFE" w:rsidRPr="0097679F">
        <w:rPr>
          <w:rFonts w:ascii="Times New Roman" w:eastAsia="Calibri" w:hAnsi="Times New Roman" w:cs="Times New Roman"/>
        </w:rPr>
        <w:t xml:space="preserve">o </w:t>
      </w:r>
      <w:r w:rsidR="009D3F3E" w:rsidRPr="0097679F">
        <w:rPr>
          <w:rFonts w:ascii="Times New Roman" w:eastAsia="Calibri" w:hAnsi="Times New Roman" w:cs="Times New Roman"/>
        </w:rPr>
        <w:t>spełnieniu warunków udziału w postępowaniu oraz</w:t>
      </w:r>
    </w:p>
    <w:p w14:paraId="650C1EF0" w14:textId="77777777" w:rsidR="009D3F3E" w:rsidRPr="0097679F" w:rsidRDefault="009D3F3E" w:rsidP="009D3F3E">
      <w:pPr>
        <w:pStyle w:val="Akapitzlist"/>
        <w:spacing w:after="0" w:line="240" w:lineRule="auto"/>
        <w:ind w:left="1440"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o braku podstaw do wykluczenia z udziału w postępowaniu,</w:t>
      </w:r>
    </w:p>
    <w:p w14:paraId="1D0BD3E0" w14:textId="19F21D2B" w:rsidR="001B3B89" w:rsidRPr="0097679F" w:rsidRDefault="001B3B89" w:rsidP="00143285">
      <w:pPr>
        <w:pStyle w:val="Akapitzlist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Pełnomocnictwo dla osób/y podpisujących/</w:t>
      </w:r>
      <w:proofErr w:type="spellStart"/>
      <w:r w:rsidRPr="0097679F">
        <w:rPr>
          <w:rFonts w:ascii="Times New Roman" w:eastAsia="Calibri" w:hAnsi="Times New Roman" w:cs="Times New Roman"/>
        </w:rPr>
        <w:t>cej</w:t>
      </w:r>
      <w:proofErr w:type="spellEnd"/>
      <w:r w:rsidRPr="0097679F">
        <w:rPr>
          <w:rFonts w:ascii="Times New Roman" w:eastAsia="Calibri" w:hAnsi="Times New Roman" w:cs="Times New Roman"/>
        </w:rPr>
        <w:t xml:space="preserve"> ofertę, że jeżeli upoważnienie takie nie wynika wprost z dokumentu stwierdzającego status prawny Wykonawcy (odpisu z właściwego rejestru lub zaświadczenia o wpisie do ewidencji działalności gospodarczej) -  poświadczone  stosowne pełnomocnictwo wystawione przez osoby do tego upoważnione (jeśli dotyczy).</w:t>
      </w:r>
    </w:p>
    <w:p w14:paraId="69CC076C" w14:textId="77777777" w:rsidR="009C1BF6" w:rsidRPr="0097679F" w:rsidRDefault="009C1BF6" w:rsidP="001B3B89">
      <w:pPr>
        <w:spacing w:after="0" w:line="240" w:lineRule="auto"/>
        <w:ind w:left="1080" w:right="-284"/>
        <w:jc w:val="both"/>
        <w:rPr>
          <w:rFonts w:ascii="Times New Roman" w:eastAsia="Calibri" w:hAnsi="Times New Roman" w:cs="Times New Roman"/>
        </w:rPr>
      </w:pPr>
    </w:p>
    <w:p w14:paraId="5345AC46" w14:textId="77777777" w:rsidR="003A07A0" w:rsidRPr="0097679F" w:rsidRDefault="003A07A0" w:rsidP="00143285">
      <w:pPr>
        <w:pStyle w:val="Akapitzlist"/>
        <w:numPr>
          <w:ilvl w:val="0"/>
          <w:numId w:val="4"/>
        </w:numPr>
        <w:spacing w:after="0" w:line="480" w:lineRule="auto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Miejsce, termin złożenia oferty:</w:t>
      </w:r>
    </w:p>
    <w:p w14:paraId="32EEE4CE" w14:textId="0FD6B327" w:rsidR="00CA5C5B" w:rsidRPr="0097679F" w:rsidRDefault="005B259D" w:rsidP="005C735A">
      <w:pPr>
        <w:pStyle w:val="Akapitzlist"/>
        <w:spacing w:after="0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  <w:color w:val="000000" w:themeColor="text1"/>
        </w:rPr>
        <w:t>Ofertę należy złoży</w:t>
      </w:r>
      <w:r w:rsidR="00155256" w:rsidRPr="0097679F">
        <w:rPr>
          <w:rFonts w:ascii="Times New Roman" w:eastAsia="Calibri" w:hAnsi="Times New Roman" w:cs="Times New Roman"/>
          <w:color w:val="000000" w:themeColor="text1"/>
        </w:rPr>
        <w:t xml:space="preserve">ć wyłącznie </w:t>
      </w:r>
      <w:r w:rsidRPr="0097679F">
        <w:rPr>
          <w:rFonts w:ascii="Times New Roman" w:eastAsia="Calibri" w:hAnsi="Times New Roman" w:cs="Times New Roman"/>
          <w:color w:val="000000" w:themeColor="text1"/>
        </w:rPr>
        <w:t>za pomocą bazy konkurencyjności</w:t>
      </w:r>
      <w:r w:rsidR="00155256" w:rsidRPr="0097679F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CA5C5B" w:rsidRPr="0097679F">
        <w:rPr>
          <w:rFonts w:ascii="Times New Roman" w:eastAsia="Arial" w:hAnsi="Times New Roman" w:cs="Times New Roman"/>
          <w:color w:val="000000" w:themeColor="text1"/>
        </w:rPr>
        <w:t xml:space="preserve">w nieprzekraczalnym terminie do dnia </w:t>
      </w:r>
      <w:r w:rsidR="00AD5CD4">
        <w:rPr>
          <w:rFonts w:ascii="Times New Roman" w:eastAsia="Arial" w:hAnsi="Times New Roman" w:cs="Times New Roman"/>
          <w:b/>
          <w:bCs/>
          <w:color w:val="000000" w:themeColor="text1"/>
        </w:rPr>
        <w:t>1</w:t>
      </w:r>
      <w:r w:rsidR="00CB44FB">
        <w:rPr>
          <w:rFonts w:ascii="Times New Roman" w:eastAsia="Arial" w:hAnsi="Times New Roman" w:cs="Times New Roman"/>
          <w:b/>
          <w:bCs/>
          <w:color w:val="000000" w:themeColor="text1"/>
        </w:rPr>
        <w:t>7</w:t>
      </w:r>
      <w:r w:rsidR="00AD5CD4">
        <w:rPr>
          <w:rFonts w:ascii="Times New Roman" w:eastAsia="Arial" w:hAnsi="Times New Roman" w:cs="Times New Roman"/>
          <w:b/>
          <w:bCs/>
          <w:color w:val="000000" w:themeColor="text1"/>
        </w:rPr>
        <w:t>.08.202</w:t>
      </w:r>
      <w:r w:rsidR="00CB44FB">
        <w:rPr>
          <w:rFonts w:ascii="Times New Roman" w:eastAsia="Arial" w:hAnsi="Times New Roman" w:cs="Times New Roman"/>
          <w:b/>
          <w:bCs/>
          <w:color w:val="000000" w:themeColor="text1"/>
        </w:rPr>
        <w:t>6</w:t>
      </w:r>
      <w:r w:rsidR="0074028B" w:rsidRPr="0097679F">
        <w:rPr>
          <w:rFonts w:ascii="Times New Roman" w:eastAsia="Arial" w:hAnsi="Times New Roman" w:cs="Times New Roman"/>
          <w:b/>
          <w:color w:val="000000" w:themeColor="text1"/>
        </w:rPr>
        <w:t xml:space="preserve"> r. </w:t>
      </w:r>
      <w:r w:rsidR="00AB6D9B" w:rsidRPr="0097679F">
        <w:rPr>
          <w:rFonts w:ascii="Times New Roman" w:eastAsia="Arial" w:hAnsi="Times New Roman" w:cs="Times New Roman"/>
          <w:b/>
          <w:color w:val="000000" w:themeColor="text1"/>
        </w:rPr>
        <w:t xml:space="preserve">do końca dnia. </w:t>
      </w:r>
      <w:r w:rsidR="00CA5C5B" w:rsidRPr="0097679F">
        <w:rPr>
          <w:rFonts w:ascii="Times New Roman" w:eastAsia="Arial" w:hAnsi="Times New Roman" w:cs="Times New Roman"/>
          <w:color w:val="000000" w:themeColor="text1"/>
        </w:rPr>
        <w:t xml:space="preserve"> </w:t>
      </w:r>
    </w:p>
    <w:p w14:paraId="5E746986" w14:textId="77777777" w:rsidR="0015633F" w:rsidRPr="0097679F" w:rsidRDefault="0015633F" w:rsidP="005225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3011FBC" w14:textId="77777777" w:rsidR="00E14ACC" w:rsidRPr="0097679F" w:rsidRDefault="00E14ACC" w:rsidP="0014328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7679F">
        <w:rPr>
          <w:rFonts w:ascii="Times New Roman" w:eastAsia="Calibri" w:hAnsi="Times New Roman" w:cs="Times New Roman"/>
        </w:rPr>
        <w:t>Osoby uprawnione</w:t>
      </w:r>
      <w:r w:rsidR="00C86303" w:rsidRPr="0097679F">
        <w:rPr>
          <w:rFonts w:ascii="Times New Roman" w:eastAsia="Calibri" w:hAnsi="Times New Roman" w:cs="Times New Roman"/>
        </w:rPr>
        <w:t xml:space="preserve"> do kontaktu:</w:t>
      </w:r>
    </w:p>
    <w:p w14:paraId="4D2B31E8" w14:textId="77777777" w:rsidR="0015633F" w:rsidRPr="0097679F" w:rsidRDefault="0015633F" w:rsidP="0015633F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D267D7B" w14:textId="08D30F6C" w:rsidR="0015633F" w:rsidRPr="0097679F" w:rsidRDefault="00AD5CD4" w:rsidP="0015633F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Katarzyna </w:t>
      </w:r>
      <w:proofErr w:type="spellStart"/>
      <w:r>
        <w:rPr>
          <w:rFonts w:ascii="Times New Roman" w:eastAsia="Calibri" w:hAnsi="Times New Roman" w:cs="Times New Roman"/>
        </w:rPr>
        <w:t>Zwarzany</w:t>
      </w:r>
      <w:proofErr w:type="spellEnd"/>
      <w:r>
        <w:rPr>
          <w:rFonts w:ascii="Times New Roman" w:eastAsia="Calibri" w:hAnsi="Times New Roman" w:cs="Times New Roman"/>
        </w:rPr>
        <w:t xml:space="preserve"> 601</w:t>
      </w:r>
      <w:r w:rsidR="00C0580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22</w:t>
      </w:r>
      <w:r w:rsidR="00C0580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59</w:t>
      </w:r>
      <w:r w:rsidR="00C0580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55</w:t>
      </w:r>
    </w:p>
    <w:p w14:paraId="15FCE1B7" w14:textId="08EF2A8F" w:rsidR="000E0791" w:rsidRPr="0097679F" w:rsidRDefault="000E0791" w:rsidP="005C735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0D7D330" w14:textId="77777777" w:rsidR="003A07A0" w:rsidRPr="0097679F" w:rsidRDefault="003A07A0" w:rsidP="00143285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Termin związania ofertą</w:t>
      </w:r>
    </w:p>
    <w:p w14:paraId="22CDCB9B" w14:textId="77777777" w:rsidR="003A07A0" w:rsidRPr="0097679F" w:rsidRDefault="003A07A0" w:rsidP="003A07A0">
      <w:pPr>
        <w:pStyle w:val="Akapitzlist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14 dni od upływu terminu składania ofert.</w:t>
      </w:r>
    </w:p>
    <w:p w14:paraId="4C08B3D4" w14:textId="77777777" w:rsidR="003A07A0" w:rsidRPr="0097679F" w:rsidRDefault="003A07A0" w:rsidP="003A07A0">
      <w:pPr>
        <w:pStyle w:val="Akapitzlist"/>
        <w:rPr>
          <w:rFonts w:ascii="Times New Roman" w:hAnsi="Times New Roman" w:cs="Times New Roman"/>
        </w:rPr>
      </w:pPr>
    </w:p>
    <w:p w14:paraId="04E7A08A" w14:textId="77777777" w:rsidR="00C7239E" w:rsidRPr="0097679F" w:rsidRDefault="003A07A0" w:rsidP="00266CF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b/>
        </w:rPr>
        <w:t>Kryteria oceny ofert</w:t>
      </w:r>
    </w:p>
    <w:p w14:paraId="45067D6A" w14:textId="29FEFEB8" w:rsidR="00CB003A" w:rsidRPr="0097679F" w:rsidRDefault="00266CF3" w:rsidP="00AA2FA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 xml:space="preserve">Cena </w:t>
      </w:r>
      <w:r w:rsidR="00E37071" w:rsidRPr="0097679F">
        <w:rPr>
          <w:rFonts w:ascii="Times New Roman" w:hAnsi="Times New Roman" w:cs="Times New Roman"/>
          <w:b/>
        </w:rPr>
        <w:t xml:space="preserve">  - </w:t>
      </w:r>
      <w:r w:rsidR="00AD5CD4">
        <w:rPr>
          <w:rFonts w:ascii="Times New Roman" w:hAnsi="Times New Roman" w:cs="Times New Roman"/>
          <w:b/>
        </w:rPr>
        <w:t>9</w:t>
      </w:r>
      <w:r w:rsidR="00E37071" w:rsidRPr="0097679F">
        <w:rPr>
          <w:rFonts w:ascii="Times New Roman" w:hAnsi="Times New Roman" w:cs="Times New Roman"/>
          <w:b/>
        </w:rPr>
        <w:t>0</w:t>
      </w:r>
      <w:r w:rsidRPr="0097679F">
        <w:rPr>
          <w:rFonts w:ascii="Times New Roman" w:hAnsi="Times New Roman" w:cs="Times New Roman"/>
          <w:b/>
        </w:rPr>
        <w:t xml:space="preserve"> %,</w:t>
      </w:r>
    </w:p>
    <w:p w14:paraId="25061697" w14:textId="7F748E9C" w:rsidR="00E37071" w:rsidRPr="0097679F" w:rsidRDefault="00E37071" w:rsidP="00AA2FA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</w:rPr>
      </w:pPr>
      <w:r w:rsidRPr="0097679F">
        <w:rPr>
          <w:rFonts w:ascii="Times New Roman" w:hAnsi="Times New Roman" w:cs="Times New Roman"/>
          <w:b/>
        </w:rPr>
        <w:t xml:space="preserve">Klauzula społeczna – </w:t>
      </w:r>
      <w:r w:rsidR="00C0589D" w:rsidRPr="0097679F">
        <w:rPr>
          <w:rFonts w:ascii="Times New Roman" w:hAnsi="Times New Roman" w:cs="Times New Roman"/>
          <w:b/>
        </w:rPr>
        <w:t xml:space="preserve">do </w:t>
      </w:r>
      <w:r w:rsidRPr="0097679F">
        <w:rPr>
          <w:rFonts w:ascii="Times New Roman" w:hAnsi="Times New Roman" w:cs="Times New Roman"/>
          <w:b/>
        </w:rPr>
        <w:t>10%</w:t>
      </w:r>
    </w:p>
    <w:p w14:paraId="2F4F5EA7" w14:textId="77777777" w:rsidR="00797827" w:rsidRPr="0097679F" w:rsidRDefault="00797827" w:rsidP="00C85157">
      <w:pPr>
        <w:pStyle w:val="Akapitzlist"/>
        <w:spacing w:after="0"/>
        <w:ind w:left="0" w:firstLine="708"/>
        <w:jc w:val="both"/>
        <w:rPr>
          <w:rFonts w:ascii="Times New Roman" w:hAnsi="Times New Roman" w:cs="Times New Roman"/>
          <w:bCs/>
        </w:rPr>
      </w:pPr>
    </w:p>
    <w:p w14:paraId="759D527A" w14:textId="77777777" w:rsidR="00CB003A" w:rsidRPr="0097679F" w:rsidRDefault="00CB003A" w:rsidP="00C85157">
      <w:pPr>
        <w:pStyle w:val="Akapitzlist"/>
        <w:spacing w:after="0"/>
        <w:ind w:left="0" w:firstLine="708"/>
        <w:jc w:val="both"/>
        <w:rPr>
          <w:rFonts w:ascii="Times New Roman" w:hAnsi="Times New Roman" w:cs="Times New Roman"/>
          <w:bCs/>
        </w:rPr>
      </w:pPr>
    </w:p>
    <w:p w14:paraId="2F72184B" w14:textId="2F6AFCBE" w:rsidR="00BB2E35" w:rsidRPr="0097679F" w:rsidRDefault="00BB2E35" w:rsidP="002460CA">
      <w:pPr>
        <w:pStyle w:val="Akapitzlist"/>
        <w:tabs>
          <w:tab w:val="left" w:pos="709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lang w:eastAsia="ar-SA"/>
        </w:rPr>
      </w:pPr>
      <w:r w:rsidRPr="0097679F">
        <w:rPr>
          <w:rFonts w:ascii="Times New Roman" w:eastAsia="Times New Roman" w:hAnsi="Times New Roman" w:cs="Times New Roman"/>
          <w:b/>
          <w:lang w:eastAsia="ar-SA"/>
        </w:rPr>
        <w:t>Kryterium „Cena”</w:t>
      </w:r>
      <w:r w:rsidR="00F03D28" w:rsidRPr="0097679F">
        <w:rPr>
          <w:rFonts w:ascii="Times New Roman" w:eastAsia="Times New Roman" w:hAnsi="Times New Roman" w:cs="Times New Roman"/>
          <w:b/>
          <w:lang w:eastAsia="ar-SA"/>
        </w:rPr>
        <w:t xml:space="preserve"> - </w:t>
      </w:r>
      <w:r w:rsidR="00C34C61" w:rsidRPr="0097679F">
        <w:rPr>
          <w:rFonts w:ascii="Times New Roman" w:eastAsia="Times New Roman" w:hAnsi="Times New Roman" w:cs="Times New Roman"/>
          <w:b/>
          <w:lang w:eastAsia="ar-SA"/>
        </w:rPr>
        <w:t>KC</w:t>
      </w:r>
    </w:p>
    <w:p w14:paraId="09B21771" w14:textId="77777777" w:rsidR="00C0589D" w:rsidRPr="0097679F" w:rsidRDefault="00C0589D" w:rsidP="00C0589D">
      <w:pPr>
        <w:pStyle w:val="Akapitzlist"/>
        <w:tabs>
          <w:tab w:val="left" w:pos="0"/>
        </w:tabs>
        <w:suppressAutoHyphens/>
        <w:spacing w:after="0" w:line="360" w:lineRule="auto"/>
        <w:ind w:left="0"/>
        <w:rPr>
          <w:rFonts w:ascii="Times New Roman" w:eastAsia="Times New Roman" w:hAnsi="Times New Roman" w:cs="Times New Roman"/>
          <w:b/>
          <w:lang w:eastAsia="ar-SA"/>
        </w:rPr>
      </w:pPr>
    </w:p>
    <w:p w14:paraId="471AC665" w14:textId="305A3179" w:rsidR="00266CF3" w:rsidRPr="0097679F" w:rsidRDefault="00266CF3" w:rsidP="00C0589D">
      <w:pPr>
        <w:pStyle w:val="Akapitzlist"/>
        <w:tabs>
          <w:tab w:val="left" w:pos="0"/>
        </w:tabs>
        <w:suppressAutoHyphens/>
        <w:spacing w:after="0" w:line="360" w:lineRule="auto"/>
        <w:ind w:left="0"/>
        <w:rPr>
          <w:rFonts w:ascii="Times New Roman" w:eastAsia="Times New Roman" w:hAnsi="Times New Roman" w:cs="Times New Roman"/>
          <w:b/>
          <w:lang w:eastAsia="ar-SA"/>
        </w:rPr>
      </w:pPr>
      <w:r w:rsidRPr="0097679F">
        <w:rPr>
          <w:rFonts w:ascii="Times New Roman" w:eastAsia="Times New Roman" w:hAnsi="Times New Roman" w:cs="Times New Roman"/>
          <w:b/>
          <w:lang w:eastAsia="ar-SA"/>
        </w:rPr>
        <w:t>Dla kryterium ceny punkty będą obliczone według wzoru:</w:t>
      </w:r>
    </w:p>
    <w:p w14:paraId="2AD0AE5F" w14:textId="77777777" w:rsidR="00BE15D4" w:rsidRPr="0097679F" w:rsidRDefault="00BE15D4" w:rsidP="00266CF3">
      <w:pPr>
        <w:suppressAutoHyphens/>
        <w:spacing w:after="0"/>
        <w:rPr>
          <w:rFonts w:ascii="Times New Roman" w:eastAsia="Times New Roman" w:hAnsi="Times New Roman" w:cs="Times New Roman"/>
          <w:b/>
          <w:lang w:eastAsia="ar-SA"/>
        </w:rPr>
      </w:pPr>
    </w:p>
    <w:p w14:paraId="76259129" w14:textId="3277B954" w:rsidR="00BE15D4" w:rsidRPr="0097679F" w:rsidRDefault="00BE15D4" w:rsidP="00266CF3">
      <w:pPr>
        <w:suppressAutoHyphens/>
        <w:spacing w:after="0"/>
        <w:rPr>
          <w:rFonts w:ascii="Times New Roman" w:eastAsia="Times New Roman" w:hAnsi="Times New Roman" w:cs="Times New Roman"/>
          <w:b/>
          <w:lang w:eastAsia="ar-SA"/>
        </w:rPr>
      </w:pPr>
      <w:r w:rsidRPr="0097679F">
        <w:rPr>
          <w:rFonts w:ascii="Times New Roman" w:eastAsia="Times New Roman" w:hAnsi="Times New Roman" w:cs="Times New Roman"/>
          <w:b/>
          <w:lang w:eastAsia="ar-SA"/>
        </w:rPr>
        <w:t>KC=</w:t>
      </w:r>
      <w:proofErr w:type="spellStart"/>
      <w:r w:rsidRPr="0097679F">
        <w:rPr>
          <w:rFonts w:ascii="Times New Roman" w:eastAsia="Times New Roman" w:hAnsi="Times New Roman" w:cs="Times New Roman"/>
          <w:b/>
          <w:lang w:eastAsia="ar-SA"/>
        </w:rPr>
        <w:t>Cn</w:t>
      </w:r>
      <w:proofErr w:type="spellEnd"/>
      <w:r w:rsidRPr="0097679F">
        <w:rPr>
          <w:rFonts w:ascii="Times New Roman" w:eastAsia="Times New Roman" w:hAnsi="Times New Roman" w:cs="Times New Roman"/>
          <w:b/>
          <w:lang w:eastAsia="ar-SA"/>
        </w:rPr>
        <w:t xml:space="preserve">/Co x </w:t>
      </w:r>
      <w:r w:rsidR="00AD5CD4">
        <w:rPr>
          <w:rFonts w:ascii="Times New Roman" w:eastAsia="Times New Roman" w:hAnsi="Times New Roman" w:cs="Times New Roman"/>
          <w:b/>
          <w:lang w:eastAsia="ar-SA"/>
        </w:rPr>
        <w:t>9</w:t>
      </w:r>
      <w:r w:rsidR="00797827" w:rsidRPr="0097679F">
        <w:rPr>
          <w:rFonts w:ascii="Times New Roman" w:eastAsia="Times New Roman" w:hAnsi="Times New Roman" w:cs="Times New Roman"/>
          <w:b/>
          <w:lang w:eastAsia="ar-SA"/>
        </w:rPr>
        <w:t>0%</w:t>
      </w:r>
    </w:p>
    <w:p w14:paraId="784B0C9A" w14:textId="77777777" w:rsidR="00BE15D4" w:rsidRPr="0097679F" w:rsidRDefault="00BE15D4" w:rsidP="00266CF3">
      <w:pPr>
        <w:suppressAutoHyphens/>
        <w:spacing w:after="0"/>
        <w:rPr>
          <w:rFonts w:ascii="Times New Roman" w:eastAsia="Times New Roman" w:hAnsi="Times New Roman" w:cs="Times New Roman"/>
          <w:b/>
          <w:lang w:eastAsia="ar-SA"/>
        </w:rPr>
      </w:pPr>
    </w:p>
    <w:p w14:paraId="72418DE3" w14:textId="1A3EDA57" w:rsidR="00266CF3" w:rsidRPr="0097679F" w:rsidRDefault="00C34C61" w:rsidP="00266CF3">
      <w:pPr>
        <w:suppressAutoHyphens/>
        <w:spacing w:after="0"/>
        <w:rPr>
          <w:rFonts w:ascii="Times New Roman" w:eastAsia="Times New Roman" w:hAnsi="Times New Roman" w:cs="Times New Roman"/>
          <w:lang w:eastAsia="ar-SA"/>
        </w:rPr>
      </w:pPr>
      <w:r w:rsidRPr="0097679F">
        <w:rPr>
          <w:rFonts w:ascii="Times New Roman" w:eastAsia="Times New Roman" w:hAnsi="Times New Roman" w:cs="Times New Roman"/>
          <w:b/>
          <w:lang w:eastAsia="ar-SA"/>
        </w:rPr>
        <w:t>KC</w:t>
      </w:r>
      <w:r w:rsidR="00266CF3" w:rsidRPr="0097679F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266CF3" w:rsidRPr="0097679F">
        <w:rPr>
          <w:rFonts w:ascii="Times New Roman" w:eastAsia="Times New Roman" w:hAnsi="Times New Roman" w:cs="Times New Roman"/>
          <w:lang w:eastAsia="ar-SA"/>
        </w:rPr>
        <w:t>ilość punktów dla kryterium ceny</w:t>
      </w:r>
    </w:p>
    <w:p w14:paraId="57ED28D6" w14:textId="77777777" w:rsidR="00266CF3" w:rsidRPr="0097679F" w:rsidRDefault="00266CF3" w:rsidP="00266CF3">
      <w:pPr>
        <w:suppressAutoHyphens/>
        <w:spacing w:after="0"/>
        <w:rPr>
          <w:rFonts w:ascii="Times New Roman" w:eastAsia="Times New Roman" w:hAnsi="Times New Roman" w:cs="Times New Roman"/>
          <w:b/>
          <w:lang w:eastAsia="ar-SA"/>
        </w:rPr>
      </w:pPr>
      <w:proofErr w:type="spellStart"/>
      <w:r w:rsidRPr="0097679F">
        <w:rPr>
          <w:rFonts w:ascii="Times New Roman" w:eastAsia="Times New Roman" w:hAnsi="Times New Roman" w:cs="Times New Roman"/>
          <w:b/>
          <w:lang w:eastAsia="ar-SA"/>
        </w:rPr>
        <w:t>C</w:t>
      </w:r>
      <w:r w:rsidRPr="0097679F">
        <w:rPr>
          <w:rFonts w:ascii="Times New Roman" w:eastAsia="Times New Roman" w:hAnsi="Times New Roman" w:cs="Times New Roman"/>
          <w:b/>
          <w:vertAlign w:val="subscript"/>
          <w:lang w:eastAsia="ar-SA"/>
        </w:rPr>
        <w:t>n</w:t>
      </w:r>
      <w:proofErr w:type="spellEnd"/>
      <w:r w:rsidRPr="0097679F">
        <w:rPr>
          <w:rFonts w:ascii="Times New Roman" w:eastAsia="Times New Roman" w:hAnsi="Times New Roman" w:cs="Times New Roman"/>
          <w:b/>
          <w:vertAlign w:val="subscript"/>
          <w:lang w:eastAsia="ar-SA"/>
        </w:rPr>
        <w:t xml:space="preserve"> </w:t>
      </w:r>
      <w:r w:rsidRPr="0097679F">
        <w:rPr>
          <w:rFonts w:ascii="Times New Roman" w:eastAsia="Times New Roman" w:hAnsi="Times New Roman" w:cs="Times New Roman"/>
          <w:b/>
          <w:lang w:eastAsia="ar-SA"/>
        </w:rPr>
        <w:t>–</w:t>
      </w:r>
      <w:r w:rsidRPr="0097679F">
        <w:rPr>
          <w:rFonts w:ascii="Times New Roman" w:eastAsia="Times New Roman" w:hAnsi="Times New Roman" w:cs="Times New Roman"/>
          <w:lang w:eastAsia="ar-SA"/>
        </w:rPr>
        <w:t xml:space="preserve"> najniższa wartość brutto spośród złożonych ofert</w:t>
      </w:r>
    </w:p>
    <w:p w14:paraId="40447ED2" w14:textId="595765B4" w:rsidR="00BB2E35" w:rsidRPr="0097679F" w:rsidRDefault="00266CF3" w:rsidP="000E4B92">
      <w:pPr>
        <w:suppressAutoHyphens/>
        <w:spacing w:after="0"/>
        <w:rPr>
          <w:rFonts w:ascii="Times New Roman" w:eastAsia="Times New Roman" w:hAnsi="Times New Roman" w:cs="Times New Roman"/>
          <w:lang w:eastAsia="ar-SA"/>
        </w:rPr>
      </w:pPr>
      <w:r w:rsidRPr="0097679F">
        <w:rPr>
          <w:rFonts w:ascii="Times New Roman" w:eastAsia="Times New Roman" w:hAnsi="Times New Roman" w:cs="Times New Roman"/>
          <w:b/>
          <w:lang w:eastAsia="ar-SA"/>
        </w:rPr>
        <w:t>C</w:t>
      </w:r>
      <w:r w:rsidR="0071776B" w:rsidRPr="0097679F">
        <w:rPr>
          <w:rFonts w:ascii="Times New Roman" w:eastAsia="Times New Roman" w:hAnsi="Times New Roman" w:cs="Times New Roman"/>
          <w:b/>
          <w:vertAlign w:val="subscript"/>
          <w:lang w:eastAsia="ar-SA"/>
        </w:rPr>
        <w:t>o</w:t>
      </w:r>
      <w:r w:rsidRPr="0097679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7679F">
        <w:rPr>
          <w:rFonts w:ascii="Times New Roman" w:eastAsia="Times New Roman" w:hAnsi="Times New Roman" w:cs="Times New Roman"/>
          <w:lang w:eastAsia="ar-SA"/>
        </w:rPr>
        <w:t xml:space="preserve">– wartość brutto oferty </w:t>
      </w:r>
      <w:r w:rsidR="00D533B2" w:rsidRPr="0097679F">
        <w:rPr>
          <w:rFonts w:ascii="Times New Roman" w:eastAsia="Times New Roman" w:hAnsi="Times New Roman" w:cs="Times New Roman"/>
          <w:lang w:eastAsia="ar-SA"/>
        </w:rPr>
        <w:t xml:space="preserve">ocenianej </w:t>
      </w:r>
    </w:p>
    <w:p w14:paraId="501A2F6B" w14:textId="77777777" w:rsidR="00C0589D" w:rsidRPr="0097679F" w:rsidRDefault="00C0589D" w:rsidP="00C0589D">
      <w:pPr>
        <w:suppressAutoHyphens/>
        <w:spacing w:after="0"/>
        <w:rPr>
          <w:rFonts w:ascii="Times New Roman" w:eastAsia="Times New Roman" w:hAnsi="Times New Roman" w:cs="Times New Roman"/>
          <w:b/>
          <w:lang w:eastAsia="ar-SA"/>
        </w:rPr>
      </w:pPr>
    </w:p>
    <w:p w14:paraId="14D2F5CD" w14:textId="0462C7BC" w:rsidR="00C0589D" w:rsidRPr="0097679F" w:rsidRDefault="00C0589D" w:rsidP="00C0589D">
      <w:pPr>
        <w:suppressAutoHyphens/>
        <w:spacing w:after="0"/>
        <w:rPr>
          <w:rFonts w:ascii="Times New Roman" w:hAnsi="Times New Roman" w:cs="Times New Roman"/>
          <w:b/>
        </w:rPr>
      </w:pPr>
      <w:r w:rsidRPr="0097679F">
        <w:rPr>
          <w:rFonts w:ascii="Times New Roman" w:eastAsia="Times New Roman" w:hAnsi="Times New Roman" w:cs="Times New Roman"/>
          <w:b/>
          <w:lang w:eastAsia="ar-SA"/>
        </w:rPr>
        <w:t>Dla kryterium  -</w:t>
      </w:r>
      <w:r w:rsidR="00577789">
        <w:rPr>
          <w:rFonts w:ascii="Times New Roman" w:eastAsia="Times New Roman" w:hAnsi="Times New Roman" w:cs="Times New Roman"/>
          <w:b/>
          <w:lang w:eastAsia="ar-SA"/>
        </w:rPr>
        <w:t xml:space="preserve"> KS</w:t>
      </w:r>
    </w:p>
    <w:p w14:paraId="1FFBCC17" w14:textId="77777777" w:rsidR="00C0589D" w:rsidRPr="0097679F" w:rsidRDefault="00C0589D" w:rsidP="00C0589D">
      <w:pPr>
        <w:suppressAutoHyphens/>
        <w:spacing w:after="0"/>
        <w:rPr>
          <w:rFonts w:ascii="Times New Roman" w:hAnsi="Times New Roman" w:cs="Times New Roman"/>
        </w:rPr>
      </w:pPr>
    </w:p>
    <w:p w14:paraId="4055E3ED" w14:textId="66B745C0" w:rsidR="004F128A" w:rsidRPr="0097679F" w:rsidRDefault="004F128A" w:rsidP="00C0589D">
      <w:pPr>
        <w:suppressAutoHyphens/>
        <w:spacing w:after="0"/>
        <w:rPr>
          <w:rFonts w:ascii="Times New Roman" w:eastAsia="Times New Roman" w:hAnsi="Times New Roman" w:cs="Times New Roman"/>
          <w:lang w:eastAsia="ar-SA"/>
        </w:rPr>
      </w:pPr>
      <w:r w:rsidRPr="0097679F">
        <w:rPr>
          <w:rFonts w:ascii="Times New Roman" w:hAnsi="Times New Roman" w:cs="Times New Roman"/>
        </w:rPr>
        <w:t xml:space="preserve">Wykonawca do realizacji zamówienia </w:t>
      </w:r>
      <w:r w:rsidRPr="0097679F">
        <w:rPr>
          <w:rFonts w:ascii="Times New Roman" w:hAnsi="Times New Roman" w:cs="Times New Roman"/>
          <w:b/>
          <w:bCs/>
        </w:rPr>
        <w:t>zatrudni</w:t>
      </w:r>
      <w:r w:rsidRPr="0097679F">
        <w:rPr>
          <w:rFonts w:ascii="Times New Roman" w:hAnsi="Times New Roman" w:cs="Times New Roman"/>
        </w:rPr>
        <w:t xml:space="preserve"> na umowę o pracę </w:t>
      </w:r>
      <w:r w:rsidRPr="0097679F">
        <w:rPr>
          <w:rFonts w:ascii="Times New Roman" w:hAnsi="Times New Roman" w:cs="Times New Roman"/>
          <w:shd w:val="clear" w:color="auto" w:fill="FFFFFF"/>
        </w:rPr>
        <w:t xml:space="preserve">lub spółdzielczą umowę o pracę </w:t>
      </w:r>
      <w:r w:rsidRPr="0097679F">
        <w:rPr>
          <w:rFonts w:ascii="Times New Roman" w:hAnsi="Times New Roman" w:cs="Times New Roman"/>
          <w:b/>
          <w:bCs/>
          <w:shd w:val="clear" w:color="auto" w:fill="FFFFFF"/>
        </w:rPr>
        <w:t xml:space="preserve">lub umowę cywilno-prawną </w:t>
      </w:r>
      <w:r w:rsidRPr="0097679F">
        <w:rPr>
          <w:rFonts w:ascii="Times New Roman" w:hAnsi="Times New Roman" w:cs="Times New Roman"/>
          <w:b/>
          <w:bCs/>
        </w:rPr>
        <w:t>osobę/osoby</w:t>
      </w:r>
      <w:r w:rsidRPr="0097679F">
        <w:rPr>
          <w:rFonts w:ascii="Times New Roman" w:hAnsi="Times New Roman" w:cs="Times New Roman"/>
        </w:rPr>
        <w:t xml:space="preserve"> należące do następujących grup zagrożonych wykluczeniem społecznym: </w:t>
      </w:r>
    </w:p>
    <w:p w14:paraId="3A15CFB1" w14:textId="2F7D4A6C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bezrobotne w rozumieniu ustawy z dnia </w:t>
      </w:r>
      <w:r w:rsidR="00CB44FB" w:rsidRPr="00CB44FB">
        <w:rPr>
          <w:rFonts w:ascii="Times New Roman" w:hAnsi="Times New Roman" w:cs="Times New Roman"/>
        </w:rPr>
        <w:t>20 marca 2025 r. o rynku pracy i służbach zatrudnienia</w:t>
      </w:r>
      <w:r w:rsidRPr="0097679F">
        <w:rPr>
          <w:rFonts w:ascii="Times New Roman" w:hAnsi="Times New Roman" w:cs="Times New Roman"/>
        </w:rPr>
        <w:t>; i/lub</w:t>
      </w:r>
    </w:p>
    <w:p w14:paraId="71CD95E9" w14:textId="77777777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niepełnosprawne w rozumieniu ustawy z dnia 27 sierpnia 1997 r. o rehabilitacji zawodowej i społecznej oraz zatrudnieniu osób niepełnosprawnych; i/lub</w:t>
      </w:r>
    </w:p>
    <w:p w14:paraId="76FCF8F6" w14:textId="77777777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młodocianych, o których mowa w przepisach prawa pracy, zatrudnionego/zatrudnionych w celu przygotowania zawodowego :i/lub</w:t>
      </w:r>
    </w:p>
    <w:p w14:paraId="61E7F62B" w14:textId="77777777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lastRenderedPageBreak/>
        <w:t>osób poszukujących pracy, niepozostających w zatrudnieniu lub niewykonujących</w:t>
      </w:r>
    </w:p>
    <w:p w14:paraId="1ADBB2C1" w14:textId="77777777" w:rsidR="004F128A" w:rsidRPr="0097679F" w:rsidRDefault="004F128A" w:rsidP="004F128A">
      <w:pPr>
        <w:widowControl w:val="0"/>
        <w:suppressAutoHyphens/>
        <w:spacing w:after="0"/>
        <w:ind w:left="1418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innej pracy zarobkowej</w:t>
      </w:r>
    </w:p>
    <w:p w14:paraId="79655580" w14:textId="77777777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osób do 30. roku życia oraz po ukończeniu 50. roku życia, posiadających status osoby poszukującej pracy, bez zatrudnienia,</w:t>
      </w:r>
    </w:p>
    <w:p w14:paraId="3F8E02F7" w14:textId="749CD38B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osób usamodzielnianych z pieczy zastępczej,</w:t>
      </w:r>
    </w:p>
    <w:p w14:paraId="4614941F" w14:textId="77777777" w:rsidR="004F128A" w:rsidRPr="0097679F" w:rsidRDefault="004F128A" w:rsidP="00143285">
      <w:pPr>
        <w:widowControl w:val="0"/>
        <w:numPr>
          <w:ilvl w:val="0"/>
          <w:numId w:val="21"/>
        </w:numPr>
        <w:tabs>
          <w:tab w:val="clear" w:pos="0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Innych osób niż określone w pkt a- f) o którym mowa w ustawie z dnia 13 czerwca 2003 r. o zatrudnieniu socjalnym (Dz.U.2019.0.217) lub we właściwych przepisach państwa członkowskich Unii Europejskiej lub Europejskiego Obszaru Gospodarczego.</w:t>
      </w:r>
    </w:p>
    <w:p w14:paraId="1E8353AA" w14:textId="77777777" w:rsidR="004F128A" w:rsidRPr="0097679F" w:rsidRDefault="004F128A" w:rsidP="004F128A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2F2D518A" w14:textId="77777777" w:rsidR="004F128A" w:rsidRPr="0097679F" w:rsidRDefault="004F128A" w:rsidP="004F128A">
      <w:pPr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shd w:val="clear" w:color="auto" w:fill="FFFFFF"/>
        </w:rPr>
        <w:t xml:space="preserve">Możliwe jest zatrudnienie na część etatu, na okres nie krótszy niż </w:t>
      </w:r>
      <w:r w:rsidRPr="0097679F">
        <w:rPr>
          <w:rFonts w:ascii="Times New Roman" w:hAnsi="Times New Roman" w:cs="Times New Roman"/>
        </w:rPr>
        <w:t>okres realizacji zamówienia</w:t>
      </w:r>
      <w:r w:rsidRPr="0097679F">
        <w:rPr>
          <w:rFonts w:ascii="Times New Roman" w:hAnsi="Times New Roman" w:cs="Times New Roman"/>
          <w:shd w:val="clear" w:color="auto" w:fill="FFFFFF"/>
        </w:rPr>
        <w:t xml:space="preserve">, jednak ze względu na jakość miejsca pracy nie może to być mniej niż 1/8 etatu. W przypadku umów cywilno-prawnych, na okres nie krótszy niż </w:t>
      </w:r>
      <w:r w:rsidRPr="0097679F">
        <w:rPr>
          <w:rFonts w:ascii="Times New Roman" w:hAnsi="Times New Roman" w:cs="Times New Roman"/>
        </w:rPr>
        <w:t>okres realizacji zamówienia</w:t>
      </w:r>
      <w:r w:rsidRPr="0097679F">
        <w:rPr>
          <w:rFonts w:ascii="Times New Roman" w:hAnsi="Times New Roman" w:cs="Times New Roman"/>
          <w:shd w:val="clear" w:color="auto" w:fill="FFFFFF"/>
        </w:rPr>
        <w:t xml:space="preserve"> i obejmujący </w:t>
      </w:r>
      <w:r w:rsidRPr="0097679F">
        <w:rPr>
          <w:rFonts w:ascii="Times New Roman" w:hAnsi="Times New Roman" w:cs="Times New Roman"/>
          <w:b/>
          <w:bCs/>
          <w:shd w:val="clear" w:color="auto" w:fill="FFFFFF"/>
        </w:rPr>
        <w:t>nie mniej niż 21 godzin pracy w miesiącu.</w:t>
      </w:r>
      <w:r w:rsidRPr="0097679F">
        <w:rPr>
          <w:rFonts w:ascii="Times New Roman" w:hAnsi="Times New Roman" w:cs="Times New Roman"/>
          <w:shd w:val="clear" w:color="auto" w:fill="FFFFFF"/>
        </w:rPr>
        <w:t xml:space="preserve"> Klauzula dotyczy </w:t>
      </w:r>
      <w:r w:rsidRPr="0097679F">
        <w:rPr>
          <w:rFonts w:ascii="Times New Roman" w:hAnsi="Times New Roman" w:cs="Times New Roman"/>
          <w:b/>
          <w:bCs/>
          <w:shd w:val="clear" w:color="auto" w:fill="FFFFFF"/>
        </w:rPr>
        <w:t>nowej formy zatrudnienia w okresie realizacji umowy</w:t>
      </w:r>
      <w:r w:rsidRPr="0097679F">
        <w:rPr>
          <w:rFonts w:ascii="Times New Roman" w:hAnsi="Times New Roman" w:cs="Times New Roman"/>
          <w:shd w:val="clear" w:color="auto" w:fill="FFFFFF"/>
        </w:rPr>
        <w:t xml:space="preserve"> na wykonanie przedmiotu zatrudnienia, a niefunkcjonujących już na moment złożenia ofert,  </w:t>
      </w:r>
    </w:p>
    <w:p w14:paraId="789DD81F" w14:textId="77777777" w:rsidR="004F128A" w:rsidRPr="0097679F" w:rsidRDefault="004F128A" w:rsidP="00143285">
      <w:pPr>
        <w:widowControl w:val="0"/>
        <w:numPr>
          <w:ilvl w:val="0"/>
          <w:numId w:val="22"/>
        </w:numPr>
        <w:tabs>
          <w:tab w:val="clear" w:pos="0"/>
          <w:tab w:val="num" w:pos="851"/>
        </w:tabs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zatrudnianie 0 osób z grup wskazanych powyżej - 0% (0 pkt.)</w:t>
      </w:r>
    </w:p>
    <w:p w14:paraId="5A7917EB" w14:textId="77777777" w:rsidR="004F128A" w:rsidRPr="0097679F" w:rsidRDefault="004F128A" w:rsidP="00143285">
      <w:pPr>
        <w:widowControl w:val="0"/>
        <w:numPr>
          <w:ilvl w:val="0"/>
          <w:numId w:val="22"/>
        </w:numPr>
        <w:tabs>
          <w:tab w:val="clear" w:pos="0"/>
          <w:tab w:val="num" w:pos="851"/>
        </w:tabs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zatrudnienie 1 osoby z grup wskazanych powyżej - 5% (5 pkt.)</w:t>
      </w:r>
    </w:p>
    <w:p w14:paraId="7297798B" w14:textId="77777777" w:rsidR="004F128A" w:rsidRPr="0097679F" w:rsidRDefault="004F128A" w:rsidP="00143285">
      <w:pPr>
        <w:widowControl w:val="0"/>
        <w:numPr>
          <w:ilvl w:val="0"/>
          <w:numId w:val="22"/>
        </w:numPr>
        <w:tabs>
          <w:tab w:val="clear" w:pos="0"/>
          <w:tab w:val="num" w:pos="851"/>
        </w:tabs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zatrudnienie 2 osób z grup wskazanych powyżej -10 % (10 pkt.) </w:t>
      </w:r>
    </w:p>
    <w:p w14:paraId="381ECE45" w14:textId="77777777" w:rsidR="004F128A" w:rsidRPr="0097679F" w:rsidRDefault="004F128A" w:rsidP="004F128A">
      <w:pPr>
        <w:widowControl w:val="0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</w:rPr>
      </w:pPr>
    </w:p>
    <w:p w14:paraId="10DC01D0" w14:textId="77777777" w:rsidR="004F128A" w:rsidRPr="0097679F" w:rsidRDefault="004F128A" w:rsidP="004F128A">
      <w:pPr>
        <w:jc w:val="both"/>
        <w:rPr>
          <w:rFonts w:ascii="Times New Roman" w:hAnsi="Times New Roman" w:cs="Times New Roman"/>
          <w:color w:val="000000"/>
        </w:rPr>
      </w:pPr>
      <w:r w:rsidRPr="0097679F">
        <w:rPr>
          <w:rFonts w:ascii="Times New Roman" w:hAnsi="Times New Roman" w:cs="Times New Roman"/>
          <w:color w:val="000000"/>
        </w:rPr>
        <w:t xml:space="preserve">Ocena w zakresie tego kryterium zostanie dokonana na podstawie wypełnionego formularza oferty cenowej. </w:t>
      </w:r>
    </w:p>
    <w:p w14:paraId="633E4CBF" w14:textId="77777777" w:rsidR="004F128A" w:rsidRPr="0097679F" w:rsidRDefault="004F128A" w:rsidP="004F128A">
      <w:pPr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Deklaracja składana jest poprzez zaznaczenie „x” właściwej liczby osób. W przypadku nie zaznaczenia żadnej z odpowiedzi, Wykonawcy w ocenie ww. kryterium otrzymają 0 punktów. </w:t>
      </w:r>
    </w:p>
    <w:p w14:paraId="68132076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  <w:u w:val="single"/>
        </w:rPr>
      </w:pPr>
      <w:r w:rsidRPr="0097679F">
        <w:rPr>
          <w:rFonts w:ascii="Times New Roman" w:hAnsi="Times New Roman" w:cs="Times New Roman"/>
        </w:rPr>
        <w:t xml:space="preserve">Zamawiający uprawniony będzie do kontroli spełniania przez Wykonawcę wymagań dotyczących  zatrudniania ww. osób. Na żądanie Zamawiającego, wykonawca obowiązany będzie niezwłocznie udokumentować fakt zatrudniania ww. osób, w szczególności poprzez przedłożenie umów                                        o pracę/spółdzielczej umowy o pracę/umowy cywilno-prawnej  oraz dokumentów poświadczających status osób zatrudnionych. </w:t>
      </w:r>
      <w:r w:rsidRPr="0097679F">
        <w:rPr>
          <w:rFonts w:ascii="Times New Roman" w:hAnsi="Times New Roman" w:cs="Times New Roman"/>
          <w:u w:val="single"/>
        </w:rPr>
        <w:t xml:space="preserve">Zatrudnienia należy dokonać </w:t>
      </w:r>
      <w:r w:rsidRPr="0097679F">
        <w:rPr>
          <w:rFonts w:ascii="Times New Roman" w:hAnsi="Times New Roman" w:cs="Times New Roman"/>
          <w:b/>
          <w:bCs/>
          <w:u w:val="single"/>
        </w:rPr>
        <w:t>w ciągu od dnia uzyskania informacji od Zamawiającego o wyborze najkorzystniejszej oferty do dnia podpisania umowy</w:t>
      </w:r>
      <w:r w:rsidRPr="0097679F">
        <w:rPr>
          <w:rFonts w:ascii="Times New Roman" w:hAnsi="Times New Roman" w:cs="Times New Roman"/>
          <w:u w:val="single"/>
        </w:rPr>
        <w:t>.</w:t>
      </w:r>
    </w:p>
    <w:p w14:paraId="40D15058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W przypadku niezatrudniania w sposób opisany powyżej przy realizacji zamówienia wymaganej liczby wskazanych osób Zamawiającemu będzie przysługiwało Zamawiającemu sankcja w postaci kary umownej w wysokoś</w:t>
      </w:r>
      <w:r w:rsidR="0080433A" w:rsidRPr="0097679F">
        <w:rPr>
          <w:rFonts w:ascii="Times New Roman" w:hAnsi="Times New Roman" w:cs="Times New Roman"/>
        </w:rPr>
        <w:t>ci 5</w:t>
      </w:r>
      <w:r w:rsidRPr="0097679F">
        <w:rPr>
          <w:rFonts w:ascii="Times New Roman" w:hAnsi="Times New Roman" w:cs="Times New Roman"/>
        </w:rPr>
        <w:t xml:space="preserve"> % wartości zamówienia brutto  i  prawo odstąpienia od umowy.</w:t>
      </w:r>
    </w:p>
    <w:p w14:paraId="39041503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Dowody nawiązania stosunku prawnego w zakresie klauzuli społecznej:</w:t>
      </w:r>
    </w:p>
    <w:p w14:paraId="6CA6F425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ab/>
        <w:t xml:space="preserve">a)     oświadczenie Wykonawcy o nawiązaniu stosunku, o jakim mowa w klauzuli społecznej zapytania. Oświadczenie to powinno zawierać w szczególności: dokładne określenie podmiotu składającego oświadczenie, datę złożenia oświadczenia, wskazanie, że objęte wezwaniem czynności wykonują osoby, z którymi umowę zawarto w jednej z form określonych w zapytaniu  wraz ze wskazaniem liczby tych osób, imion i nazwisk tych osób, rodzaju umowy i wymiaru etatu, czasu trwania umowy,  również potwierdzenia  statusu osoby zgodnie z katalogiem osób   podanych  powyżej  oraz podpis osoby uprawnionej do złożenia oświadczenia w imieniu wykonawcy; </w:t>
      </w:r>
    </w:p>
    <w:p w14:paraId="5BF12A66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ab/>
        <w:t xml:space="preserve">b)     poświadczoną za zgodność z oryginałem przez Wykonawcę kopię umowy. Kopia umowy powinna zostać zanonimizowana w sposób zapewniający ochronę danych osobowych pracowników,   (tj. w szczególności: bez adresów, nr PESEL pracowników). Imię i nazwisko pracownika nie podlega </w:t>
      </w:r>
      <w:proofErr w:type="spellStart"/>
      <w:r w:rsidRPr="0097679F">
        <w:rPr>
          <w:rFonts w:ascii="Times New Roman" w:hAnsi="Times New Roman" w:cs="Times New Roman"/>
        </w:rPr>
        <w:t>anonimizacji</w:t>
      </w:r>
      <w:proofErr w:type="spellEnd"/>
      <w:r w:rsidRPr="0097679F">
        <w:rPr>
          <w:rFonts w:ascii="Times New Roman" w:hAnsi="Times New Roman" w:cs="Times New Roman"/>
        </w:rPr>
        <w:t>. Informacje takie jak: data zawarcia umowy, rodzaj umowy i jej wymiar powinny być możliwe do zidentyfikowania;</w:t>
      </w:r>
    </w:p>
    <w:p w14:paraId="4DF467BE" w14:textId="608C2608" w:rsidR="004F128A" w:rsidRPr="0097679F" w:rsidRDefault="005C735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           </w:t>
      </w:r>
      <w:r w:rsidR="004F128A" w:rsidRPr="0097679F">
        <w:rPr>
          <w:rFonts w:ascii="Times New Roman" w:hAnsi="Times New Roman" w:cs="Times New Roman"/>
        </w:rPr>
        <w:t>c)  dokument /y poświadczające status osób zatrudnionych.</w:t>
      </w:r>
    </w:p>
    <w:p w14:paraId="343CB1F3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lastRenderedPageBreak/>
        <w:t>W trakcie realizacji zamówienia Zamawiający uprawniony jest do wykonywania czynności kontrolnych wobec Wykonawcy odnośnie spełniania przez Wykonawcę wymogu zatrudnienia.</w:t>
      </w:r>
    </w:p>
    <w:p w14:paraId="17838D86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Zamawiający w szczególności jest uprawniony do:</w:t>
      </w:r>
    </w:p>
    <w:p w14:paraId="2CD903C8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a) żądania oświadczeń i dokumentów w zakresie potwierdzenia spełniania ww. wymogów  i dokonywania ich oceny,</w:t>
      </w:r>
    </w:p>
    <w:p w14:paraId="1C72C8AE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b) żądania wyjaśnień w przypadku wątpliwości w zakresie potwierdzenia spełniania ww. wymogów,</w:t>
      </w:r>
    </w:p>
    <w:p w14:paraId="7A897773" w14:textId="77777777" w:rsidR="004F128A" w:rsidRPr="0097679F" w:rsidRDefault="004F128A" w:rsidP="004F128A">
      <w:pPr>
        <w:widowControl w:val="0"/>
        <w:tabs>
          <w:tab w:val="left" w:pos="709"/>
        </w:tabs>
        <w:suppressAutoHyphens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c) przeprowadzania kontroli na miejscu wykonywania świadczenia.</w:t>
      </w:r>
    </w:p>
    <w:p w14:paraId="06B8787B" w14:textId="63C8AE83" w:rsidR="004F128A" w:rsidRPr="0097679F" w:rsidRDefault="004F128A" w:rsidP="004F128A">
      <w:pPr>
        <w:pStyle w:val="Akapitzlist"/>
        <w:suppressAutoHyphens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Wykonawca każdorazowo na wezwanie Zamawiającego, w terminie nie dłuższym niż 5 dni od dnia przekazania wezwania przez Zamawiającego, jest zobowiązany przedstawić, wskazane w wezwaniu przez Zamawiającego, dowody potwierdzające realizację zatrudnienia w ramach klauzuli społecznej.</w:t>
      </w:r>
    </w:p>
    <w:p w14:paraId="732E9221" w14:textId="160D0455" w:rsidR="00797827" w:rsidRDefault="00797827" w:rsidP="00797827">
      <w:pPr>
        <w:spacing w:after="0"/>
        <w:jc w:val="both"/>
        <w:rPr>
          <w:rFonts w:ascii="Times New Roman" w:hAnsi="Times New Roman" w:cs="Times New Roman"/>
          <w:bCs/>
        </w:rPr>
      </w:pPr>
    </w:p>
    <w:p w14:paraId="0C6C0062" w14:textId="77777777" w:rsidR="0084061B" w:rsidRPr="0097679F" w:rsidRDefault="0084061B" w:rsidP="00797827">
      <w:pPr>
        <w:spacing w:after="0"/>
        <w:jc w:val="both"/>
        <w:rPr>
          <w:rFonts w:ascii="Times New Roman" w:hAnsi="Times New Roman" w:cs="Times New Roman"/>
          <w:bCs/>
        </w:rPr>
      </w:pPr>
    </w:p>
    <w:p w14:paraId="2AB008EE" w14:textId="77777777" w:rsidR="00797827" w:rsidRPr="0097679F" w:rsidRDefault="00797827" w:rsidP="004F128A">
      <w:pPr>
        <w:pStyle w:val="Akapitzlist"/>
        <w:suppressAutoHyphens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DF2CA57" w14:textId="77777777" w:rsidR="004F128A" w:rsidRPr="0097679F" w:rsidRDefault="004F128A" w:rsidP="004F128A">
      <w:pPr>
        <w:pStyle w:val="Akapitzlist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</w:p>
    <w:p w14:paraId="112474D4" w14:textId="6DBBB882" w:rsidR="0071776B" w:rsidRPr="0097679F" w:rsidRDefault="0071776B" w:rsidP="006D052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b/>
          <w:bCs/>
        </w:rPr>
        <w:t>Tryb badania i oceny ofert oraz ogłoszenia wyników</w:t>
      </w:r>
      <w:r w:rsidRPr="0097679F">
        <w:rPr>
          <w:rFonts w:ascii="Times New Roman" w:hAnsi="Times New Roman" w:cs="Times New Roman"/>
        </w:rPr>
        <w:t>.</w:t>
      </w:r>
    </w:p>
    <w:p w14:paraId="5AD9BE4A" w14:textId="77777777" w:rsidR="006D0527" w:rsidRPr="0097679F" w:rsidRDefault="006D0527" w:rsidP="006D0527">
      <w:pPr>
        <w:rPr>
          <w:rFonts w:ascii="Times New Roman" w:hAnsi="Times New Roman" w:cs="Times New Roman"/>
          <w:b/>
        </w:rPr>
      </w:pPr>
    </w:p>
    <w:p w14:paraId="3EA291A1" w14:textId="50CC9446" w:rsidR="0071776B" w:rsidRPr="0097679F" w:rsidRDefault="0071776B" w:rsidP="005D3973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Wyjaśnienia treści ofert i poprawianie oczywistych omyłek oraz braków.</w:t>
      </w:r>
    </w:p>
    <w:p w14:paraId="7DB99232" w14:textId="10650309" w:rsidR="0071776B" w:rsidRPr="0097679F" w:rsidRDefault="0071776B" w:rsidP="0071776B">
      <w:pPr>
        <w:ind w:left="720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W toku badania i oceny ofert Zamawiający może żądać od Wykonawców wyjaśnień i uzupełnień dotyczących treści złożonych ofert (jeżeli nie naruszy to konkurencyjności). Uzupełnieniu nie podlega: formularz ofertowy</w:t>
      </w:r>
      <w:r w:rsidR="006900D5">
        <w:rPr>
          <w:rFonts w:ascii="Times New Roman" w:hAnsi="Times New Roman" w:cs="Times New Roman"/>
        </w:rPr>
        <w:t xml:space="preserve"> w zakresie ceny</w:t>
      </w:r>
      <w:r w:rsidRPr="0097679F">
        <w:rPr>
          <w:rFonts w:ascii="Times New Roman" w:hAnsi="Times New Roman" w:cs="Times New Roman"/>
        </w:rPr>
        <w:t xml:space="preserve">. </w:t>
      </w:r>
    </w:p>
    <w:p w14:paraId="532A77A8" w14:textId="1A866D25" w:rsidR="0071776B" w:rsidRPr="0097679F" w:rsidRDefault="0071776B" w:rsidP="005D3973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Sprawdzanie wiarygodności ofert.</w:t>
      </w:r>
    </w:p>
    <w:p w14:paraId="441CB636" w14:textId="77777777" w:rsidR="006D0527" w:rsidRPr="0097679F" w:rsidRDefault="0071776B" w:rsidP="006D0527">
      <w:pPr>
        <w:ind w:left="700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>Zamawiający zastrzega sobie prawo sprawdzania w toku oceny oferty wiarygodności przedstawionych przez Wykonawców dokumentów, oświadczeń, danych i informacji.</w:t>
      </w:r>
    </w:p>
    <w:p w14:paraId="5223D063" w14:textId="25B37857" w:rsidR="006D0527" w:rsidRPr="0097679F" w:rsidRDefault="006D0527" w:rsidP="005D3973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lang w:eastAsia="ar-SA"/>
        </w:rPr>
        <w:t>O wyborze najkorzystniejszej oferty decydować będzie spełnienie przez Wykonawcę wszystkich wymagań określonych w zapytaniu ofertowym na zasadzie spełnia / nie spełnia</w:t>
      </w:r>
    </w:p>
    <w:p w14:paraId="42FE41BF" w14:textId="29776C0E" w:rsidR="006D0527" w:rsidRPr="0097679F" w:rsidRDefault="006D0527" w:rsidP="005D3973">
      <w:pPr>
        <w:suppressAutoHyphens/>
        <w:spacing w:after="0"/>
        <w:ind w:left="720"/>
        <w:jc w:val="both"/>
        <w:rPr>
          <w:rFonts w:ascii="Times New Roman" w:hAnsi="Times New Roman" w:cs="Times New Roman"/>
          <w:lang w:eastAsia="ar-SA"/>
        </w:rPr>
      </w:pPr>
      <w:r w:rsidRPr="0097679F">
        <w:rPr>
          <w:rFonts w:ascii="Times New Roman" w:hAnsi="Times New Roman" w:cs="Times New Roman"/>
          <w:lang w:eastAsia="ar-SA"/>
        </w:rPr>
        <w:t>Wybrana zostanie oferta, która otrzyma największą liczbę punktów. Maksymalna liczba punktów, jaką może uzyskać oferta to 100 pkt.</w:t>
      </w:r>
      <w:r w:rsidR="006900D5">
        <w:rPr>
          <w:rFonts w:ascii="Times New Roman" w:hAnsi="Times New Roman" w:cs="Times New Roman"/>
          <w:lang w:eastAsia="ar-SA"/>
        </w:rPr>
        <w:t xml:space="preserve"> Ocena prowadzona będzie dla każdej części zamówienia. </w:t>
      </w:r>
    </w:p>
    <w:p w14:paraId="6FCBBFF7" w14:textId="2721CAC1" w:rsidR="006D0527" w:rsidRPr="0097679F" w:rsidRDefault="006D0527" w:rsidP="005D3973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lang w:eastAsia="ar-SA"/>
        </w:rPr>
      </w:pPr>
      <w:r w:rsidRPr="0097679F">
        <w:rPr>
          <w:rFonts w:ascii="Times New Roman" w:eastAsia="Calibri" w:hAnsi="Times New Roman" w:cs="Times New Roman"/>
        </w:rPr>
        <w:t xml:space="preserve">Zamawiający w celu oceny czy oferta zawiera rażąco niską cenę w stosunku do przedmiotu zamówienia (w szczególności jeśli cena oferty jest niższa o 30% od wartości zamówienia lub średniej arytmetycznej cen wszystkich złożonych ofert) może zażądać od każdego Wykonawcy udzielenia w terminie </w:t>
      </w:r>
      <w:r w:rsidR="005D3973" w:rsidRPr="0097679F">
        <w:rPr>
          <w:rFonts w:ascii="Times New Roman" w:eastAsia="Calibri" w:hAnsi="Times New Roman" w:cs="Times New Roman"/>
        </w:rPr>
        <w:t>2</w:t>
      </w:r>
      <w:r w:rsidRPr="0097679F">
        <w:rPr>
          <w:rFonts w:ascii="Times New Roman" w:eastAsia="Calibri" w:hAnsi="Times New Roman" w:cs="Times New Roman"/>
        </w:rPr>
        <w:t xml:space="preserve"> dni </w:t>
      </w:r>
      <w:r w:rsidR="005D3973" w:rsidRPr="0097679F">
        <w:rPr>
          <w:rFonts w:ascii="Times New Roman" w:eastAsia="Calibri" w:hAnsi="Times New Roman" w:cs="Times New Roman"/>
        </w:rPr>
        <w:t>roboczych</w:t>
      </w:r>
      <w:r w:rsidRPr="0097679F">
        <w:rPr>
          <w:rFonts w:ascii="Times New Roman" w:eastAsia="Calibri" w:hAnsi="Times New Roman" w:cs="Times New Roman"/>
        </w:rPr>
        <w:t xml:space="preserve"> szczegółowych wyjaśnień dotyczących zakresu oferty mającej wpływ na wysokość oferowanej ceny. W przypadku nie przedstawienia na wniosek Zamawiającego wyjaśnień Wykonawca zostanie wykluczony z postępowania, a jego oferta odrzucona.</w:t>
      </w:r>
    </w:p>
    <w:p w14:paraId="566C0EDA" w14:textId="65791479" w:rsidR="005D3973" w:rsidRPr="0097679F" w:rsidRDefault="005D3973" w:rsidP="005D3973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 w:cs="Times New Roman"/>
          <w:lang w:eastAsia="ar-SA"/>
        </w:rPr>
      </w:pPr>
      <w:r w:rsidRPr="0097679F">
        <w:rPr>
          <w:rFonts w:ascii="Times New Roman" w:eastAsia="Calibri" w:hAnsi="Times New Roman" w:cs="Times New Roman"/>
        </w:rPr>
        <w:t>W przypadku  gdy Wybrany Wykonawca zade</w:t>
      </w:r>
      <w:r w:rsidR="00345A09" w:rsidRPr="0097679F">
        <w:rPr>
          <w:rFonts w:ascii="Times New Roman" w:eastAsia="Calibri" w:hAnsi="Times New Roman" w:cs="Times New Roman"/>
        </w:rPr>
        <w:t xml:space="preserve">klaruje spełnienie klauzuli społecznej a jej </w:t>
      </w:r>
      <w:r w:rsidRPr="0097679F">
        <w:rPr>
          <w:rFonts w:ascii="Times New Roman" w:eastAsia="Calibri" w:hAnsi="Times New Roman" w:cs="Times New Roman"/>
        </w:rPr>
        <w:t xml:space="preserve">nie potwierdzi lub odstąpieni od </w:t>
      </w:r>
      <w:r w:rsidR="00345A09" w:rsidRPr="0097679F">
        <w:rPr>
          <w:rFonts w:ascii="Times New Roman" w:eastAsia="Calibri" w:hAnsi="Times New Roman" w:cs="Times New Roman"/>
        </w:rPr>
        <w:t xml:space="preserve">jej realizacji  ocena ofert zostanie powtórzona bez </w:t>
      </w:r>
      <w:r w:rsidRPr="0097679F">
        <w:rPr>
          <w:rFonts w:ascii="Times New Roman" w:eastAsia="Calibri" w:hAnsi="Times New Roman" w:cs="Times New Roman"/>
        </w:rPr>
        <w:t xml:space="preserve">  punkt</w:t>
      </w:r>
      <w:r w:rsidR="00345A09" w:rsidRPr="0097679F">
        <w:rPr>
          <w:rFonts w:ascii="Times New Roman" w:eastAsia="Calibri" w:hAnsi="Times New Roman" w:cs="Times New Roman"/>
        </w:rPr>
        <w:t xml:space="preserve">ów za spełnienie KS. </w:t>
      </w:r>
    </w:p>
    <w:p w14:paraId="00AEEF6D" w14:textId="77777777" w:rsidR="006D0527" w:rsidRPr="0097679F" w:rsidRDefault="006D0527" w:rsidP="0071776B">
      <w:pPr>
        <w:ind w:left="700"/>
        <w:jc w:val="both"/>
        <w:rPr>
          <w:rFonts w:ascii="Times New Roman" w:hAnsi="Times New Roman" w:cs="Times New Roman"/>
        </w:rPr>
      </w:pPr>
    </w:p>
    <w:p w14:paraId="0DB2C710" w14:textId="0F7677FA" w:rsidR="0071776B" w:rsidRPr="0097679F" w:rsidRDefault="0071776B" w:rsidP="005D3973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</w:rPr>
      </w:pPr>
      <w:r w:rsidRPr="0097679F">
        <w:rPr>
          <w:rFonts w:ascii="Times New Roman" w:hAnsi="Times New Roman" w:cs="Times New Roman"/>
        </w:rPr>
        <w:t xml:space="preserve">  </w:t>
      </w:r>
      <w:r w:rsidRPr="0097679F">
        <w:rPr>
          <w:rFonts w:ascii="Times New Roman" w:hAnsi="Times New Roman" w:cs="Times New Roman"/>
          <w:b/>
          <w:bCs/>
        </w:rPr>
        <w:t>Ogłoszenie wyników postępowania.</w:t>
      </w:r>
    </w:p>
    <w:p w14:paraId="1E8B7839" w14:textId="730E8E3B" w:rsidR="0071776B" w:rsidRPr="0097679F" w:rsidRDefault="0071776B" w:rsidP="0071776B">
      <w:pPr>
        <w:ind w:left="700"/>
        <w:jc w:val="both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</w:rPr>
        <w:lastRenderedPageBreak/>
        <w:t xml:space="preserve">Informacja o wynikach postępowania zostanie opublikowana w BK2021 oraz na stronie </w:t>
      </w:r>
      <w:r w:rsidRPr="0097679F">
        <w:rPr>
          <w:rFonts w:ascii="Times New Roman" w:hAnsi="Times New Roman" w:cs="Times New Roman"/>
          <w:color w:val="000000" w:themeColor="text1"/>
        </w:rPr>
        <w:t>internetowej Zamawiającego</w:t>
      </w:r>
      <w:r w:rsidR="005D3973" w:rsidRPr="0097679F">
        <w:rPr>
          <w:rFonts w:ascii="Times New Roman" w:hAnsi="Times New Roman" w:cs="Times New Roman"/>
          <w:color w:val="000000" w:themeColor="text1"/>
        </w:rPr>
        <w:t xml:space="preserve">. </w:t>
      </w:r>
      <w:r w:rsidRPr="0097679F">
        <w:rPr>
          <w:rFonts w:ascii="Times New Roman" w:hAnsi="Times New Roman" w:cs="Times New Roman"/>
          <w:color w:val="000000" w:themeColor="text1"/>
        </w:rPr>
        <w:t xml:space="preserve">  </w:t>
      </w:r>
    </w:p>
    <w:p w14:paraId="678FDA27" w14:textId="2EBFBBEF" w:rsidR="0071776B" w:rsidRPr="0097679F" w:rsidRDefault="0071776B" w:rsidP="005D3973">
      <w:pPr>
        <w:pStyle w:val="Nagwek1"/>
        <w:keepLines w:val="0"/>
        <w:numPr>
          <w:ilvl w:val="0"/>
          <w:numId w:val="35"/>
        </w:numPr>
        <w:suppressAutoHyphens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7679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Udzielenie zamówienia i podpisanie umowy.</w:t>
      </w:r>
    </w:p>
    <w:p w14:paraId="14B0F3E5" w14:textId="77777777" w:rsidR="0071776B" w:rsidRPr="0097679F" w:rsidRDefault="0071776B" w:rsidP="0071776B">
      <w:pPr>
        <w:widowControl w:val="0"/>
        <w:numPr>
          <w:ilvl w:val="1"/>
          <w:numId w:val="22"/>
        </w:numPr>
        <w:tabs>
          <w:tab w:val="clear" w:pos="0"/>
          <w:tab w:val="left" w:pos="709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 xml:space="preserve">Po wyborze Wykonawcy Zamawiający podpisze z Wykonawcą umowę, zgodnie ze wzorem stanowiącym załącznik nr 4 do Zapytania Ofertowego.  </w:t>
      </w:r>
    </w:p>
    <w:p w14:paraId="638956FB" w14:textId="77777777" w:rsidR="0071776B" w:rsidRPr="0097679F" w:rsidRDefault="0071776B" w:rsidP="0071776B">
      <w:pPr>
        <w:widowControl w:val="0"/>
        <w:numPr>
          <w:ilvl w:val="1"/>
          <w:numId w:val="22"/>
        </w:numPr>
        <w:tabs>
          <w:tab w:val="clear" w:pos="0"/>
          <w:tab w:val="left" w:pos="709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 xml:space="preserve">W przypadku, gdy Wykonawca odstąpi od podpisania umowy z Zamawiającym, możliwe jest podpisanie umowy z kolejnym Wykonawcą, który w postępowaniu o udzielenie zamówienia publicznego uzyskał kolejną najwyższą liczbę punktów.                      </w:t>
      </w:r>
    </w:p>
    <w:p w14:paraId="26DABD44" w14:textId="77777777" w:rsidR="0071776B" w:rsidRPr="0097679F" w:rsidRDefault="0071776B" w:rsidP="0071776B">
      <w:pPr>
        <w:widowControl w:val="0"/>
        <w:numPr>
          <w:ilvl w:val="1"/>
          <w:numId w:val="22"/>
        </w:numPr>
        <w:tabs>
          <w:tab w:val="clear" w:pos="0"/>
          <w:tab w:val="left" w:pos="709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>O terminie zawarcia umowy Zamawiający powiadomi Wykonawcę pocztą elektroniczną lub telefonicznie.</w:t>
      </w:r>
    </w:p>
    <w:p w14:paraId="309BAAA0" w14:textId="77777777" w:rsidR="0071776B" w:rsidRPr="0097679F" w:rsidRDefault="0071776B" w:rsidP="0071776B">
      <w:pPr>
        <w:rPr>
          <w:rFonts w:ascii="Times New Roman" w:hAnsi="Times New Roman" w:cs="Times New Roman"/>
          <w:b/>
          <w:color w:val="000000" w:themeColor="text1"/>
        </w:rPr>
      </w:pPr>
    </w:p>
    <w:p w14:paraId="5EED9C8E" w14:textId="1955528B" w:rsidR="0071776B" w:rsidRPr="0097679F" w:rsidRDefault="0071776B" w:rsidP="005D3973">
      <w:pPr>
        <w:pStyle w:val="Nagwek1"/>
        <w:keepLines w:val="0"/>
        <w:numPr>
          <w:ilvl w:val="0"/>
          <w:numId w:val="35"/>
        </w:numPr>
        <w:suppressAutoHyphens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7679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Odrzucenie Wykonawcy.</w:t>
      </w:r>
    </w:p>
    <w:p w14:paraId="5C9BEB05" w14:textId="77777777" w:rsidR="0071776B" w:rsidRPr="0097679F" w:rsidRDefault="0071776B" w:rsidP="0071776B">
      <w:pPr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 xml:space="preserve">      Wykonawca zostanie odrzucony z niniejszego postępowania:</w:t>
      </w:r>
    </w:p>
    <w:p w14:paraId="64940D2F" w14:textId="77777777" w:rsidR="0071776B" w:rsidRPr="0097679F" w:rsidRDefault="0071776B" w:rsidP="0071776B">
      <w:pPr>
        <w:ind w:left="975" w:hanging="285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>a)  w przypadku braku spełniania warunków udziału w postępowaniu;</w:t>
      </w:r>
    </w:p>
    <w:p w14:paraId="1ECAB345" w14:textId="77777777" w:rsidR="0071776B" w:rsidRPr="0097679F" w:rsidRDefault="0071776B" w:rsidP="0071776B">
      <w:pPr>
        <w:ind w:left="975" w:hanging="285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 xml:space="preserve">b) </w:t>
      </w:r>
      <w:r w:rsidRPr="0097679F">
        <w:rPr>
          <w:rFonts w:ascii="Times New Roman" w:hAnsi="Times New Roman" w:cs="Times New Roman"/>
          <w:color w:val="000000" w:themeColor="text1"/>
        </w:rPr>
        <w:tab/>
        <w:t>w przypadku niezgodności oferty z niniejszym zapytaniem;</w:t>
      </w:r>
    </w:p>
    <w:p w14:paraId="614C26D2" w14:textId="77777777" w:rsidR="0071776B" w:rsidRPr="0097679F" w:rsidRDefault="0071776B" w:rsidP="0071776B">
      <w:pPr>
        <w:ind w:left="975" w:hanging="285"/>
        <w:rPr>
          <w:rFonts w:ascii="Times New Roman" w:hAnsi="Times New Roman" w:cs="Times New Roman"/>
          <w:color w:val="000000" w:themeColor="text1"/>
        </w:rPr>
      </w:pPr>
      <w:r w:rsidRPr="0097679F">
        <w:rPr>
          <w:rFonts w:ascii="Times New Roman" w:hAnsi="Times New Roman" w:cs="Times New Roman"/>
          <w:color w:val="000000" w:themeColor="text1"/>
        </w:rPr>
        <w:t xml:space="preserve">d) </w:t>
      </w:r>
      <w:r w:rsidRPr="0097679F">
        <w:rPr>
          <w:rFonts w:ascii="Times New Roman" w:hAnsi="Times New Roman" w:cs="Times New Roman"/>
          <w:color w:val="000000" w:themeColor="text1"/>
        </w:rPr>
        <w:tab/>
        <w:t>w przypadku przedstawienie przez Wykonawcę informacji nieprawdziwych.</w:t>
      </w:r>
    </w:p>
    <w:p w14:paraId="417A2E71" w14:textId="77777777" w:rsidR="0071776B" w:rsidRPr="0097679F" w:rsidRDefault="0071776B" w:rsidP="0071776B">
      <w:pPr>
        <w:ind w:left="975" w:hanging="285"/>
        <w:rPr>
          <w:rFonts w:ascii="Times New Roman" w:hAnsi="Times New Roman" w:cs="Times New Roman"/>
          <w:color w:val="000000" w:themeColor="text1"/>
        </w:rPr>
      </w:pPr>
    </w:p>
    <w:p w14:paraId="07546AF6" w14:textId="1D590D94" w:rsidR="0071776B" w:rsidRPr="0097679F" w:rsidRDefault="0071776B" w:rsidP="005D3973">
      <w:pPr>
        <w:pStyle w:val="Nagwek1"/>
        <w:keepLines w:val="0"/>
        <w:numPr>
          <w:ilvl w:val="0"/>
          <w:numId w:val="35"/>
        </w:numPr>
        <w:suppressAutoHyphens/>
        <w:spacing w:before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7679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Sposób porozumiewania się Zamawiającego z Wykonawcami:</w:t>
      </w:r>
    </w:p>
    <w:p w14:paraId="4C9824E6" w14:textId="77777777" w:rsidR="0071776B" w:rsidRPr="0097679F" w:rsidRDefault="0071776B" w:rsidP="0071776B">
      <w:pPr>
        <w:rPr>
          <w:rFonts w:ascii="Times New Roman" w:hAnsi="Times New Roman" w:cs="Times New Roman"/>
        </w:rPr>
      </w:pPr>
    </w:p>
    <w:p w14:paraId="03CC7AFA" w14:textId="77777777" w:rsidR="0071776B" w:rsidRPr="0097679F" w:rsidRDefault="0071776B" w:rsidP="0071776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Komunikacja </w:t>
      </w:r>
      <w:r w:rsidRPr="0097679F">
        <w:rPr>
          <w:rFonts w:ascii="Times New Roman" w:hAnsi="Times New Roman" w:cs="Times New Roman"/>
          <w:b/>
          <w:bCs/>
        </w:rPr>
        <w:t>w postępowaniu o udzielenie zamówienia</w:t>
      </w:r>
      <w:r w:rsidRPr="0097679F">
        <w:rPr>
          <w:rFonts w:ascii="Times New Roman" w:hAnsi="Times New Roman" w:cs="Times New Roman"/>
        </w:rPr>
        <w:t xml:space="preserve">, w tym ogłoszenie zapytania ofertowego, składanie ofert, wymiana informacji w przypadku pytań między Zamawiającym a Wykonawcą  odbywa się pisemnie za pomocą BK2021.  </w:t>
      </w:r>
    </w:p>
    <w:p w14:paraId="5696801E" w14:textId="77777777" w:rsidR="0071776B" w:rsidRPr="0097679F" w:rsidRDefault="0071776B" w:rsidP="0071776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</w:rPr>
        <w:t xml:space="preserve">Zamawiający nie przewiduje w postępowaniu sytuacji potwierdzających wyjątki określone w  sekcji 3.2.3. </w:t>
      </w:r>
      <w:r w:rsidRPr="0097679F">
        <w:rPr>
          <w:rFonts w:ascii="Times New Roman" w:hAnsi="Times New Roman" w:cs="Times New Roman"/>
          <w:i/>
          <w:iCs/>
        </w:rPr>
        <w:t>Ogłoszeni</w:t>
      </w:r>
      <w:r w:rsidRPr="0097679F">
        <w:rPr>
          <w:rFonts w:ascii="Times New Roman" w:hAnsi="Times New Roman" w:cs="Times New Roman"/>
        </w:rPr>
        <w:t xml:space="preserve">a Wytycznych Kwalifikowalności 2021-2027 dla odstąpienia od komunikacji w BK2021. </w:t>
      </w:r>
    </w:p>
    <w:p w14:paraId="5EF8FD90" w14:textId="77777777" w:rsidR="0071776B" w:rsidRPr="0097679F" w:rsidRDefault="0071776B" w:rsidP="0071776B">
      <w:pPr>
        <w:suppressAutoHyphens/>
        <w:spacing w:after="0"/>
        <w:ind w:left="360"/>
        <w:jc w:val="both"/>
        <w:rPr>
          <w:rFonts w:ascii="Times New Roman" w:hAnsi="Times New Roman" w:cs="Times New Roman"/>
          <w:lang w:eastAsia="ar-SA"/>
        </w:rPr>
      </w:pPr>
    </w:p>
    <w:p w14:paraId="75877D28" w14:textId="77777777" w:rsidR="00A54CEF" w:rsidRPr="0097679F" w:rsidRDefault="00A54CEF" w:rsidP="005070CF">
      <w:pPr>
        <w:suppressAutoHyphens/>
        <w:spacing w:after="0"/>
        <w:jc w:val="both"/>
        <w:rPr>
          <w:rFonts w:ascii="Times New Roman" w:hAnsi="Times New Roman" w:cs="Times New Roman"/>
          <w:lang w:eastAsia="ar-SA"/>
        </w:rPr>
      </w:pPr>
    </w:p>
    <w:p w14:paraId="69D95659" w14:textId="0C459768" w:rsidR="00C7239E" w:rsidRPr="0097679F" w:rsidRDefault="00C7239E" w:rsidP="00FF6A32">
      <w:pPr>
        <w:pStyle w:val="Akapitzlist1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7679F">
        <w:rPr>
          <w:b/>
          <w:sz w:val="22"/>
          <w:szCs w:val="22"/>
        </w:rPr>
        <w:t>Pozostałe Informacje</w:t>
      </w:r>
    </w:p>
    <w:p w14:paraId="7BE7B814" w14:textId="77777777" w:rsidR="005D3973" w:rsidRPr="0097679F" w:rsidRDefault="005D3973" w:rsidP="005D3973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1493B4B9" w14:textId="5C4C7314" w:rsidR="003D3B03" w:rsidRPr="0097679F" w:rsidRDefault="00D70F9F" w:rsidP="005D3973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97679F">
        <w:rPr>
          <w:rFonts w:ascii="Times New Roman" w:hAnsi="Times New Roman" w:cs="Times New Roman"/>
          <w:b/>
          <w:bCs/>
        </w:rPr>
        <w:t>Klauzula dotycząca RODO</w:t>
      </w:r>
    </w:p>
    <w:p w14:paraId="0188DD20" w14:textId="77777777" w:rsidR="00815DA0" w:rsidRPr="0097679F" w:rsidRDefault="00815DA0" w:rsidP="00815DA0">
      <w:pPr>
        <w:pStyle w:val="Akapitzlist"/>
        <w:jc w:val="both"/>
        <w:rPr>
          <w:rFonts w:ascii="Times New Roman" w:hAnsi="Times New Roman" w:cs="Times New Roman"/>
        </w:rPr>
      </w:pPr>
    </w:p>
    <w:p w14:paraId="0810F87E" w14:textId="77777777" w:rsidR="00C05806" w:rsidRPr="003C3585" w:rsidRDefault="00C05806" w:rsidP="00C05806">
      <w:pPr>
        <w:pStyle w:val="Akapitzlist"/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C3585">
        <w:rPr>
          <w:rFonts w:ascii="Times New Roman" w:hAnsi="Times New Roman" w:cs="Times New Roman"/>
          <w:sz w:val="18"/>
          <w:szCs w:val="18"/>
        </w:rPr>
        <w:t>Klauzula informacyjna dotycząca danych osobowych:</w:t>
      </w:r>
    </w:p>
    <w:p w14:paraId="0E19BDF6" w14:textId="77777777" w:rsidR="00C05806" w:rsidRPr="003C3585" w:rsidRDefault="00C05806" w:rsidP="00C05806">
      <w:pPr>
        <w:suppressAutoHyphens/>
        <w:spacing w:after="160" w:line="256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bookmarkStart w:id="1" w:name="_3rdcrjn"/>
      <w:bookmarkEnd w:id="1"/>
      <w:r w:rsidRPr="003C3585">
        <w:rPr>
          <w:rFonts w:ascii="Times New Roman" w:hAnsi="Times New Roman" w:cs="Times New Roman"/>
          <w:sz w:val="18"/>
          <w:szCs w:val="18"/>
        </w:rPr>
        <w:t>Zamawiający realizując obowiązek informacyjny określony w art. 14 ust. 1 i 2 Rozporządzenia Parlamentu Europejskiego i Rady (UE) 2016/679 z dnia 27 kwietnia 2016 r. w sprawie ochrony osób fizycznych w związku z przetwarzaniem danych osobowych i w sprawie swobodnego przepływu takich danych oraz uchylenia dyrektywy 95/46/WE (dalej: RODO) informuje:</w:t>
      </w:r>
    </w:p>
    <w:p w14:paraId="0C994516" w14:textId="77777777" w:rsidR="00C05806" w:rsidRPr="003C3585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3C3585">
        <w:rPr>
          <w:rFonts w:ascii="Times New Roman" w:hAnsi="Times New Roman" w:cs="Times New Roman"/>
          <w:sz w:val="18"/>
          <w:szCs w:val="18"/>
        </w:rPr>
        <w:t xml:space="preserve">Dane osobowe </w:t>
      </w:r>
      <w:r>
        <w:rPr>
          <w:rFonts w:ascii="Times New Roman" w:hAnsi="Times New Roman" w:cs="Times New Roman"/>
          <w:sz w:val="18"/>
          <w:szCs w:val="18"/>
        </w:rPr>
        <w:t xml:space="preserve">Oferenta </w:t>
      </w:r>
      <w:r w:rsidRPr="003C3585">
        <w:rPr>
          <w:rFonts w:ascii="Times New Roman" w:hAnsi="Times New Roman" w:cs="Times New Roman"/>
          <w:sz w:val="18"/>
          <w:szCs w:val="18"/>
        </w:rPr>
        <w:t xml:space="preserve">(imię, nazwisko, adres e-mail, nr telefonu), zwanego dalej Upoważnionym, będą przetwarzane przez Zamawiającego w związku z realizacją </w:t>
      </w:r>
      <w:r>
        <w:rPr>
          <w:rFonts w:ascii="Times New Roman" w:hAnsi="Times New Roman" w:cs="Times New Roman"/>
          <w:sz w:val="18"/>
          <w:szCs w:val="18"/>
        </w:rPr>
        <w:t>postępowania</w:t>
      </w:r>
      <w:r w:rsidRPr="003C3585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EFC11BD" w14:textId="3F6C722F" w:rsidR="00C05806" w:rsidRPr="003C3585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C3585">
        <w:rPr>
          <w:rFonts w:ascii="Times New Roman" w:hAnsi="Times New Roman" w:cs="Times New Roman"/>
          <w:sz w:val="18"/>
          <w:szCs w:val="18"/>
        </w:rPr>
        <w:t>Administratorem danych osobowych Upoważnionego jest Miejski Ośrodek Pomocy Społecznej w Darłowie, ul. Ojca Damiana Tynieckiego 20, reprezentowany przez Dyrektora Ośrodka Pomocy Społecznej w Darłowie.</w:t>
      </w:r>
    </w:p>
    <w:p w14:paraId="57417B11" w14:textId="77777777" w:rsidR="00C05806" w:rsidRPr="003C3585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3C3585">
        <w:rPr>
          <w:rFonts w:ascii="Times New Roman" w:hAnsi="Times New Roman" w:cs="Times New Roman"/>
          <w:sz w:val="18"/>
          <w:szCs w:val="18"/>
        </w:rPr>
        <w:t xml:space="preserve">Administrator powołał Inspektora Ochrony Danych, Jarosława </w:t>
      </w:r>
      <w:proofErr w:type="spellStart"/>
      <w:r w:rsidRPr="003C3585">
        <w:rPr>
          <w:rFonts w:ascii="Times New Roman" w:hAnsi="Times New Roman" w:cs="Times New Roman"/>
          <w:sz w:val="18"/>
          <w:szCs w:val="18"/>
        </w:rPr>
        <w:t>Byrwę</w:t>
      </w:r>
      <w:proofErr w:type="spellEnd"/>
      <w:r w:rsidRPr="003C3585">
        <w:rPr>
          <w:rFonts w:ascii="Times New Roman" w:hAnsi="Times New Roman" w:cs="Times New Roman"/>
          <w:sz w:val="18"/>
          <w:szCs w:val="18"/>
        </w:rPr>
        <w:t xml:space="preserve">, z którym można kontaktowa się w siedzibie Administratora lub za pośrednictwem poczty elektronicznej </w:t>
      </w:r>
      <w:hyperlink r:id="rId12" w:history="1">
        <w:r w:rsidRPr="003C3585">
          <w:rPr>
            <w:rStyle w:val="Hipercze"/>
            <w:rFonts w:ascii="Times New Roman" w:hAnsi="Times New Roman" w:cs="Times New Roman"/>
            <w:sz w:val="18"/>
            <w:szCs w:val="18"/>
          </w:rPr>
          <w:t>j.byrwa@darlowo.pl</w:t>
        </w:r>
      </w:hyperlink>
      <w:r w:rsidRPr="003C3585">
        <w:rPr>
          <w:rFonts w:ascii="Times New Roman" w:hAnsi="Times New Roman" w:cs="Times New Roman"/>
          <w:sz w:val="18"/>
          <w:szCs w:val="18"/>
        </w:rPr>
        <w:t xml:space="preserve">. . </w:t>
      </w:r>
    </w:p>
    <w:p w14:paraId="061B1B50" w14:textId="77777777" w:rsidR="00C05806" w:rsidRPr="003C3585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3C3585">
        <w:rPr>
          <w:rFonts w:ascii="Times New Roman" w:hAnsi="Times New Roman" w:cs="Times New Roman"/>
          <w:sz w:val="18"/>
          <w:szCs w:val="18"/>
        </w:rPr>
        <w:t xml:space="preserve">Dane osobowe mogą zostać również udostępnione podmiotom i organom upoważnionym do przetwarzania tych danych na podstawie przepisów prawa. Upoważnionemu przysługuje, na zasadach art. 15-21 RODO, prawo zgłoszenia sprzeciwu wobec przetwarzania danych osobowych, żądania do nich dostępu, sprostowania, usunięcia, ograniczenia przetwarzania oraz przenoszenia danych. </w:t>
      </w:r>
    </w:p>
    <w:p w14:paraId="58F38143" w14:textId="77777777" w:rsidR="00C05806" w:rsidRPr="003C3585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3C3585">
        <w:rPr>
          <w:rFonts w:ascii="Times New Roman" w:hAnsi="Times New Roman" w:cs="Times New Roman"/>
          <w:sz w:val="18"/>
          <w:szCs w:val="18"/>
        </w:rPr>
        <w:t xml:space="preserve">Z uwagi na fakt iż przedmiot umowy dotyczy realizacji projektu Administratorem   danych osobowych jest Beneficjent tj. </w:t>
      </w:r>
      <w:r w:rsidRPr="003C3585">
        <w:rPr>
          <w:rFonts w:ascii="Times New Roman" w:hAnsi="Times New Roman" w:cs="Times New Roman"/>
          <w:b/>
          <w:i/>
          <w:sz w:val="18"/>
          <w:szCs w:val="18"/>
        </w:rPr>
        <w:t>Gmina Miasto Darłowo/Miejski  Ośrodek Pomocy Społecznej w Darłowie,</w:t>
      </w:r>
      <w:r w:rsidRPr="003C3585">
        <w:rPr>
          <w:rFonts w:ascii="Times New Roman" w:hAnsi="Times New Roman" w:cs="Times New Roman"/>
          <w:sz w:val="18"/>
          <w:szCs w:val="18"/>
        </w:rPr>
        <w:t xml:space="preserve"> który udostępnia dane osobowe innym administratorom danych osobowych zgodnie z przepisami prawa w szczególności na podstawie ustawy wdrożeniowej, w tym; Instytucji Zarządzającej programem Fundusze Europejskie dla Pomorza Zachodniego 2021-2027 tj. Zarządowi </w:t>
      </w:r>
      <w:r w:rsidRPr="003C3585">
        <w:rPr>
          <w:rFonts w:ascii="Times New Roman" w:hAnsi="Times New Roman" w:cs="Times New Roman"/>
          <w:sz w:val="18"/>
          <w:szCs w:val="18"/>
        </w:rPr>
        <w:lastRenderedPageBreak/>
        <w:t>Województwa Zachodniopomorskiego, Instytucji Pośredniczącej programu Fundusze Europejskie dla Pomorza Zachodniego 2021-2027 tj. Wojewódzkiemu Urzędowi Pracy w Szczecinie, Instytucji Koordynującej Umowę Partnerstwa tj. Ministrowi właściwemu do spraw rozwoju regionalnego oraz podmiotom, które na zlecenie Beneficjenta uczestniczą w realizacji Projektu.</w:t>
      </w:r>
    </w:p>
    <w:p w14:paraId="10B2BFD5" w14:textId="77777777" w:rsidR="00C05806" w:rsidRPr="003C3585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47615B6" w14:textId="77777777" w:rsidR="00C05806" w:rsidRDefault="00C05806" w:rsidP="00C05806">
      <w:pPr>
        <w:pStyle w:val="Akapitzlist"/>
        <w:spacing w:after="160" w:line="259" w:lineRule="auto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3C3585">
        <w:rPr>
          <w:rFonts w:ascii="Times New Roman" w:hAnsi="Times New Roman" w:cs="Times New Roman"/>
          <w:sz w:val="18"/>
          <w:szCs w:val="18"/>
        </w:rPr>
        <w:t xml:space="preserve">Dane osobowe Upoważnionego będą przechowywane przez czas trwania Umowy, a po jej zakończeniu przez okres wynikający z przepisów o archiwizacji i przedawnieniu roszczeń. Upoważnionemu przysługuje prawo wniesienia skargi do organu nadzorczego, tj. Prezesa Urzędu Ochrony Danych Osobowych, ul. Stawki 2, 00-193 Warszawa. </w:t>
      </w:r>
    </w:p>
    <w:p w14:paraId="7783A5B3" w14:textId="58D32C43" w:rsidR="00B1758B" w:rsidRPr="00F20527" w:rsidRDefault="00B1758B" w:rsidP="00F2052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18"/>
          <w:szCs w:val="18"/>
        </w:rPr>
      </w:pPr>
    </w:p>
    <w:p w14:paraId="1078B82B" w14:textId="77777777" w:rsidR="00815DA0" w:rsidRPr="0097679F" w:rsidRDefault="00815DA0" w:rsidP="00815DA0">
      <w:pPr>
        <w:spacing w:after="0"/>
        <w:rPr>
          <w:rFonts w:ascii="Times New Roman" w:hAnsi="Times New Roman" w:cs="Times New Roman"/>
          <w:color w:val="000000"/>
        </w:rPr>
      </w:pPr>
      <w:r w:rsidRPr="0097679F">
        <w:rPr>
          <w:rFonts w:ascii="Times New Roman" w:hAnsi="Times New Roman" w:cs="Times New Roman"/>
        </w:rPr>
        <w:t>Złączniki:</w:t>
      </w:r>
    </w:p>
    <w:p w14:paraId="023E1215" w14:textId="099CB459" w:rsidR="00815DA0" w:rsidRPr="0097679F" w:rsidRDefault="00815DA0" w:rsidP="00143285">
      <w:pPr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color w:val="000000"/>
          <w:lang w:eastAsia="ar-SA"/>
        </w:rPr>
      </w:pPr>
      <w:r w:rsidRPr="0097679F">
        <w:rPr>
          <w:rFonts w:ascii="Times New Roman" w:hAnsi="Times New Roman" w:cs="Times New Roman"/>
          <w:color w:val="000000"/>
          <w:lang w:eastAsia="ar-SA"/>
        </w:rPr>
        <w:t>Załącznik nr 1</w:t>
      </w:r>
      <w:r w:rsidR="00F60957" w:rsidRPr="0097679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AD5CD4">
        <w:rPr>
          <w:rFonts w:ascii="Times New Roman" w:hAnsi="Times New Roman" w:cs="Times New Roman"/>
          <w:color w:val="000000"/>
          <w:lang w:eastAsia="ar-SA"/>
        </w:rPr>
        <w:t>–</w:t>
      </w:r>
      <w:r w:rsidR="00F60957" w:rsidRPr="0097679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CB44FB">
        <w:rPr>
          <w:rFonts w:ascii="Times New Roman" w:hAnsi="Times New Roman" w:cs="Times New Roman"/>
          <w:color w:val="000000"/>
          <w:lang w:eastAsia="ar-SA"/>
        </w:rPr>
        <w:t>W</w:t>
      </w:r>
      <w:r w:rsidR="00AD5CD4">
        <w:rPr>
          <w:rFonts w:ascii="Times New Roman" w:hAnsi="Times New Roman" w:cs="Times New Roman"/>
          <w:color w:val="000000"/>
          <w:lang w:eastAsia="ar-SA"/>
        </w:rPr>
        <w:t>ykaz kadry do realizacji zamówienia</w:t>
      </w:r>
      <w:r w:rsidR="00AF7B45">
        <w:rPr>
          <w:rFonts w:ascii="Times New Roman" w:hAnsi="Times New Roman" w:cs="Times New Roman"/>
          <w:color w:val="000000"/>
          <w:lang w:eastAsia="ar-SA"/>
        </w:rPr>
        <w:t>.</w:t>
      </w:r>
    </w:p>
    <w:p w14:paraId="2248558B" w14:textId="77777777" w:rsidR="00B9581A" w:rsidRPr="0097679F" w:rsidRDefault="00815DA0" w:rsidP="0014328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color w:val="000000"/>
          <w:lang w:eastAsia="ar-SA"/>
        </w:rPr>
        <w:t>Załącznik nr 2</w:t>
      </w:r>
      <w:r w:rsidR="00F60957" w:rsidRPr="0097679F">
        <w:rPr>
          <w:rFonts w:ascii="Times New Roman" w:hAnsi="Times New Roman" w:cs="Times New Roman"/>
          <w:color w:val="000000"/>
          <w:lang w:eastAsia="ar-SA"/>
        </w:rPr>
        <w:t xml:space="preserve"> - </w:t>
      </w:r>
      <w:r w:rsidR="001F3A96" w:rsidRPr="0097679F">
        <w:rPr>
          <w:rFonts w:ascii="Times New Roman" w:hAnsi="Times New Roman" w:cs="Times New Roman"/>
          <w:color w:val="000000"/>
          <w:lang w:eastAsia="ar-SA"/>
        </w:rPr>
        <w:t>Formularz ofertowy</w:t>
      </w:r>
      <w:r w:rsidR="00BB376B" w:rsidRPr="0097679F">
        <w:rPr>
          <w:rFonts w:ascii="Times New Roman" w:hAnsi="Times New Roman" w:cs="Times New Roman"/>
          <w:color w:val="000000"/>
          <w:lang w:eastAsia="ar-SA"/>
        </w:rPr>
        <w:t>.</w:t>
      </w:r>
    </w:p>
    <w:p w14:paraId="4C068BE4" w14:textId="77777777" w:rsidR="007D7FAE" w:rsidRPr="0097679F" w:rsidRDefault="00F302F1" w:rsidP="001432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lang w:eastAsia="ar-SA"/>
        </w:rPr>
      </w:pPr>
      <w:r w:rsidRPr="0097679F">
        <w:rPr>
          <w:rFonts w:ascii="Times New Roman" w:hAnsi="Times New Roman" w:cs="Times New Roman"/>
          <w:color w:val="000000"/>
          <w:lang w:eastAsia="ar-SA"/>
        </w:rPr>
        <w:t>Załącznik nr</w:t>
      </w:r>
      <w:r w:rsidR="00815DA0" w:rsidRPr="0097679F">
        <w:rPr>
          <w:rFonts w:ascii="Times New Roman" w:hAnsi="Times New Roman" w:cs="Times New Roman"/>
          <w:color w:val="000000"/>
          <w:lang w:eastAsia="ar-SA"/>
        </w:rPr>
        <w:t xml:space="preserve"> 3 - </w:t>
      </w:r>
      <w:r w:rsidR="007D7FAE" w:rsidRPr="0097679F">
        <w:rPr>
          <w:rFonts w:ascii="Times New Roman" w:hAnsi="Times New Roman" w:cs="Times New Roman"/>
          <w:color w:val="000000"/>
          <w:lang w:eastAsia="ar-SA"/>
        </w:rPr>
        <w:t>Oświadczenie o spełnieniu warunków udziału w postępowaniu oraz</w:t>
      </w:r>
    </w:p>
    <w:p w14:paraId="323184DE" w14:textId="77777777" w:rsidR="00763FE2" w:rsidRPr="0097679F" w:rsidRDefault="007D7FAE" w:rsidP="007D7FAE">
      <w:pPr>
        <w:pStyle w:val="Akapitzlist"/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color w:val="000000"/>
          <w:lang w:eastAsia="ar-SA"/>
        </w:rPr>
        <w:t>o braku podstaw do wykluczenia z udziału w postępowaniu</w:t>
      </w:r>
      <w:r w:rsidR="00BB376B" w:rsidRPr="0097679F">
        <w:rPr>
          <w:rFonts w:ascii="Times New Roman" w:hAnsi="Times New Roman" w:cs="Times New Roman"/>
          <w:color w:val="000000"/>
          <w:lang w:eastAsia="ar-SA"/>
        </w:rPr>
        <w:t>.</w:t>
      </w:r>
    </w:p>
    <w:p w14:paraId="30C306BA" w14:textId="6468961F" w:rsidR="00F42442" w:rsidRPr="0097679F" w:rsidRDefault="000E4B92" w:rsidP="0014328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679F">
        <w:rPr>
          <w:rFonts w:ascii="Times New Roman" w:hAnsi="Times New Roman" w:cs="Times New Roman"/>
          <w:color w:val="000000"/>
          <w:lang w:eastAsia="ar-SA"/>
        </w:rPr>
        <w:t>Załącznik nr 4</w:t>
      </w:r>
      <w:r w:rsidR="00F60957" w:rsidRPr="0097679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66502A" w:rsidRPr="0097679F">
        <w:rPr>
          <w:rFonts w:ascii="Times New Roman" w:hAnsi="Times New Roman" w:cs="Times New Roman"/>
          <w:color w:val="000000"/>
          <w:lang w:eastAsia="ar-SA"/>
        </w:rPr>
        <w:t>–</w:t>
      </w:r>
      <w:r w:rsidR="00F60957" w:rsidRPr="0097679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66502A" w:rsidRPr="0097679F">
        <w:rPr>
          <w:rFonts w:ascii="Times New Roman" w:hAnsi="Times New Roman" w:cs="Times New Roman"/>
          <w:color w:val="000000"/>
          <w:lang w:eastAsia="ar-SA"/>
        </w:rPr>
        <w:t>Wzór Umowy</w:t>
      </w:r>
      <w:r w:rsidR="00815DA0" w:rsidRPr="0097679F">
        <w:rPr>
          <w:rFonts w:ascii="Times New Roman" w:hAnsi="Times New Roman" w:cs="Times New Roman"/>
          <w:color w:val="000000"/>
          <w:lang w:eastAsia="ar-SA"/>
        </w:rPr>
        <w:t>.</w:t>
      </w:r>
    </w:p>
    <w:p w14:paraId="1B541634" w14:textId="0D39E98B" w:rsidR="00C0589D" w:rsidRPr="0097679F" w:rsidRDefault="00C0589D" w:rsidP="00AD5CD4">
      <w:pPr>
        <w:pStyle w:val="Akapitzlist"/>
        <w:rPr>
          <w:rFonts w:ascii="Times New Roman" w:hAnsi="Times New Roman" w:cs="Times New Roman"/>
        </w:rPr>
      </w:pPr>
    </w:p>
    <w:p w14:paraId="44E5CB63" w14:textId="77D54926" w:rsidR="00BB376B" w:rsidRPr="0097679F" w:rsidRDefault="00BB376B" w:rsidP="006C1E9C">
      <w:pPr>
        <w:pStyle w:val="Akapitzlist"/>
        <w:rPr>
          <w:rFonts w:ascii="Times New Roman" w:hAnsi="Times New Roman" w:cs="Times New Roman"/>
        </w:rPr>
      </w:pPr>
    </w:p>
    <w:p w14:paraId="280DA9DB" w14:textId="77777777" w:rsidR="0097679F" w:rsidRPr="0097679F" w:rsidRDefault="0097679F">
      <w:pPr>
        <w:pStyle w:val="Akapitzlist"/>
        <w:rPr>
          <w:rFonts w:ascii="Times New Roman" w:hAnsi="Times New Roman" w:cs="Times New Roman"/>
        </w:rPr>
      </w:pPr>
    </w:p>
    <w:sectPr w:rsidR="0097679F" w:rsidRPr="0097679F" w:rsidSect="00FC4A31">
      <w:headerReference w:type="default" r:id="rId13"/>
      <w:pgSz w:w="11906" w:h="16838"/>
      <w:pgMar w:top="34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060A" w14:textId="77777777" w:rsidR="002F4FFC" w:rsidRDefault="002F4FFC" w:rsidP="00003896">
      <w:pPr>
        <w:spacing w:after="0" w:line="240" w:lineRule="auto"/>
      </w:pPr>
      <w:r>
        <w:separator/>
      </w:r>
    </w:p>
  </w:endnote>
  <w:endnote w:type="continuationSeparator" w:id="0">
    <w:p w14:paraId="6A3F70A9" w14:textId="77777777" w:rsidR="002F4FFC" w:rsidRDefault="002F4FFC" w:rsidP="0000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4E660" w14:textId="77777777" w:rsidR="002F4FFC" w:rsidRDefault="002F4FFC" w:rsidP="00003896">
      <w:pPr>
        <w:spacing w:after="0" w:line="240" w:lineRule="auto"/>
      </w:pPr>
      <w:r>
        <w:separator/>
      </w:r>
    </w:p>
  </w:footnote>
  <w:footnote w:type="continuationSeparator" w:id="0">
    <w:p w14:paraId="0B1D3666" w14:textId="77777777" w:rsidR="002F4FFC" w:rsidRDefault="002F4FFC" w:rsidP="0000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33DE" w14:textId="77777777" w:rsidR="00906040" w:rsidRDefault="00906040" w:rsidP="009060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</w:rPr>
      <w:drawing>
        <wp:inline distT="0" distB="0" distL="0" distR="0" wp14:anchorId="197316F8" wp14:editId="6F44FA4A">
          <wp:extent cx="5743575" cy="457200"/>
          <wp:effectExtent l="0" t="0" r="9525" b="0"/>
          <wp:docPr id="1" name="Symbol zastępczy zawartości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mbol zastępczy zawartości 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3C1AE55" w14:textId="77777777" w:rsidR="001A086B" w:rsidRDefault="001A086B" w:rsidP="001A086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1" w15:restartNumberingAfterBreak="0">
    <w:nsid w:val="00000005"/>
    <w:multiLevelType w:val="singleLevel"/>
    <w:tmpl w:val="00000005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1"/>
        <w:szCs w:val="21"/>
      </w:rPr>
    </w:lvl>
  </w:abstractNum>
  <w:abstractNum w:abstractNumId="2" w15:restartNumberingAfterBreak="0">
    <w:nsid w:val="0000000E"/>
    <w:multiLevelType w:val="multilevel"/>
    <w:tmpl w:val="52CA685E"/>
    <w:name w:val="WW8Num16"/>
    <w:lvl w:ilvl="0">
      <w:start w:val="1"/>
      <w:numFmt w:val="upperLetter"/>
      <w:lvlText w:val="%1."/>
      <w:lvlJc w:val="left"/>
      <w:pPr>
        <w:tabs>
          <w:tab w:val="num" w:pos="1779"/>
        </w:tabs>
        <w:ind w:left="1779" w:hanging="360"/>
      </w:pPr>
      <w:rPr>
        <w:rFonts w:ascii="Tahoma" w:eastAsia="Times New Roman" w:hAnsi="Tahoma" w:cs="Times New Roman" w:hint="default"/>
        <w:b/>
        <w:bCs/>
        <w:i w:val="0"/>
        <w:iCs/>
        <w:sz w:val="20"/>
        <w:szCs w:val="24"/>
      </w:rPr>
    </w:lvl>
    <w:lvl w:ilvl="1">
      <w:start w:val="1"/>
      <w:numFmt w:val="upperLetter"/>
      <w:lvlText w:val="%2."/>
      <w:lvlJc w:val="left"/>
      <w:pPr>
        <w:tabs>
          <w:tab w:val="num" w:pos="1070"/>
        </w:tabs>
        <w:ind w:left="1070" w:hanging="360"/>
      </w:pPr>
      <w:rPr>
        <w:rFonts w:ascii="Tahoma" w:hAnsi="Tahoma" w:cs="Times New Roman" w:hint="default"/>
        <w:b w:val="0"/>
        <w:bCs/>
        <w:i w:val="0"/>
        <w:iCs/>
        <w:strike w:val="0"/>
        <w:sz w:val="32"/>
        <w:szCs w:val="32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3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4" w15:restartNumberingAfterBreak="0">
    <w:nsid w:val="0000002E"/>
    <w:multiLevelType w:val="multilevel"/>
    <w:tmpl w:val="45AC3B7A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8433C7"/>
    <w:multiLevelType w:val="multilevel"/>
    <w:tmpl w:val="509497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D12E0"/>
    <w:multiLevelType w:val="hybridMultilevel"/>
    <w:tmpl w:val="572E1880"/>
    <w:lvl w:ilvl="0" w:tplc="3B5ED02E">
      <w:start w:val="1"/>
      <w:numFmt w:val="lowerLetter"/>
      <w:lvlText w:val="%1)"/>
      <w:lvlJc w:val="left"/>
      <w:pPr>
        <w:ind w:left="14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0DFB00C2"/>
    <w:multiLevelType w:val="multilevel"/>
    <w:tmpl w:val="98601456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0F2A32"/>
    <w:multiLevelType w:val="hybridMultilevel"/>
    <w:tmpl w:val="167602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C37571"/>
    <w:multiLevelType w:val="hybridMultilevel"/>
    <w:tmpl w:val="9DEE2F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61A19B9"/>
    <w:multiLevelType w:val="multilevel"/>
    <w:tmpl w:val="20A0DD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7623F"/>
    <w:multiLevelType w:val="hybridMultilevel"/>
    <w:tmpl w:val="7F08E7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041AB1"/>
    <w:multiLevelType w:val="hybridMultilevel"/>
    <w:tmpl w:val="319EE4BC"/>
    <w:lvl w:ilvl="0" w:tplc="72802418">
      <w:start w:val="1"/>
      <w:numFmt w:val="upperLetter"/>
      <w:lvlText w:val="%1."/>
      <w:lvlJc w:val="left"/>
      <w:pPr>
        <w:tabs>
          <w:tab w:val="num" w:pos="1779"/>
        </w:tabs>
        <w:ind w:left="1779" w:hanging="360"/>
      </w:pPr>
      <w:rPr>
        <w:rFonts w:ascii="Tahoma" w:hAnsi="Tahoma" w:hint="default"/>
        <w:b/>
        <w:i/>
        <w:sz w:val="20"/>
      </w:rPr>
    </w:lvl>
    <w:lvl w:ilvl="1" w:tplc="7B24AC18">
      <w:start w:val="1"/>
      <w:numFmt w:val="upperLetter"/>
      <w:pStyle w:val="PunktowaniewSIWZ"/>
      <w:lvlText w:val="%2."/>
      <w:lvlJc w:val="left"/>
      <w:pPr>
        <w:tabs>
          <w:tab w:val="num" w:pos="502"/>
        </w:tabs>
        <w:ind w:left="502" w:hanging="360"/>
      </w:pPr>
      <w:rPr>
        <w:rFonts w:ascii="Tahoma" w:hAnsi="Tahoma" w:hint="default"/>
        <w:b w:val="0"/>
        <w:i w:val="0"/>
        <w:sz w:val="32"/>
        <w:szCs w:val="32"/>
      </w:rPr>
    </w:lvl>
    <w:lvl w:ilvl="2" w:tplc="377ACC5E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3" w:tplc="A9A6EFE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4BE2F80">
      <w:start w:val="3"/>
      <w:numFmt w:val="decimal"/>
      <w:lvlText w:val="%5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3B48B1"/>
    <w:multiLevelType w:val="hybridMultilevel"/>
    <w:tmpl w:val="A060F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A6BF7"/>
    <w:multiLevelType w:val="hybridMultilevel"/>
    <w:tmpl w:val="4704C7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535247"/>
    <w:multiLevelType w:val="hybridMultilevel"/>
    <w:tmpl w:val="51FCC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258A3"/>
    <w:multiLevelType w:val="multilevel"/>
    <w:tmpl w:val="5F26B9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5C2BC4"/>
    <w:multiLevelType w:val="hybridMultilevel"/>
    <w:tmpl w:val="01741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A440E"/>
    <w:multiLevelType w:val="multilevel"/>
    <w:tmpl w:val="FC2E3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77BE1"/>
    <w:multiLevelType w:val="multilevel"/>
    <w:tmpl w:val="509497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E58A7"/>
    <w:multiLevelType w:val="hybridMultilevel"/>
    <w:tmpl w:val="40CC4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A53E5"/>
    <w:multiLevelType w:val="hybridMultilevel"/>
    <w:tmpl w:val="A55EB9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6E51C0"/>
    <w:multiLevelType w:val="hybridMultilevel"/>
    <w:tmpl w:val="B0F2D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7E30BB"/>
    <w:multiLevelType w:val="multilevel"/>
    <w:tmpl w:val="6CBE286C"/>
    <w:lvl w:ilvl="0">
      <w:start w:val="1"/>
      <w:numFmt w:val="bullet"/>
      <w:lvlText w:val="−"/>
      <w:lvlJc w:val="left"/>
      <w:pPr>
        <w:ind w:left="180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A0D3A2B"/>
    <w:multiLevelType w:val="hybridMultilevel"/>
    <w:tmpl w:val="753C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36E84"/>
    <w:multiLevelType w:val="hybridMultilevel"/>
    <w:tmpl w:val="00A4EBA0"/>
    <w:lvl w:ilvl="0" w:tplc="7B7A5A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81F9F"/>
    <w:multiLevelType w:val="hybridMultilevel"/>
    <w:tmpl w:val="C406A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11B6DD4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8" w15:restartNumberingAfterBreak="0">
    <w:nsid w:val="417D09DB"/>
    <w:multiLevelType w:val="hybridMultilevel"/>
    <w:tmpl w:val="9F02B0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4E61CA"/>
    <w:multiLevelType w:val="multilevel"/>
    <w:tmpl w:val="7C38D07E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CB6820"/>
    <w:multiLevelType w:val="multilevel"/>
    <w:tmpl w:val="CA1AD0B6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D614C60"/>
    <w:multiLevelType w:val="hybridMultilevel"/>
    <w:tmpl w:val="5624295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110CA"/>
    <w:multiLevelType w:val="hybridMultilevel"/>
    <w:tmpl w:val="27567B50"/>
    <w:lvl w:ilvl="0" w:tplc="79E270D6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0A22022"/>
    <w:multiLevelType w:val="multilevel"/>
    <w:tmpl w:val="9F424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2">
      <w:start w:val="11"/>
      <w:numFmt w:val="upperLetter"/>
      <w:lvlText w:val="%3."/>
      <w:lvlJc w:val="left"/>
      <w:pPr>
        <w:tabs>
          <w:tab w:val="num" w:pos="1644"/>
        </w:tabs>
        <w:ind w:left="1644" w:hanging="567"/>
      </w:pPr>
      <w:rPr>
        <w:rFonts w:ascii="Tahoma" w:hAnsi="Tahoma"/>
        <w:sz w:val="20"/>
      </w:rPr>
    </w:lvl>
    <w:lvl w:ilvl="3">
      <w:start w:val="1"/>
      <w:numFmt w:val="upperLetter"/>
      <w:lvlText w:val="%4."/>
      <w:lvlJc w:val="left"/>
      <w:pPr>
        <w:tabs>
          <w:tab w:val="num" w:pos="1644"/>
        </w:tabs>
        <w:ind w:left="1644" w:hanging="567"/>
      </w:pPr>
      <w:rPr>
        <w:rFonts w:ascii="Tahoma" w:hAnsi="Tahoma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31F1392"/>
    <w:multiLevelType w:val="hybridMultilevel"/>
    <w:tmpl w:val="64047D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605133"/>
    <w:multiLevelType w:val="hybridMultilevel"/>
    <w:tmpl w:val="003A0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93031"/>
    <w:multiLevelType w:val="hybridMultilevel"/>
    <w:tmpl w:val="169A7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615A0"/>
    <w:multiLevelType w:val="hybridMultilevel"/>
    <w:tmpl w:val="A03C8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387F5C"/>
    <w:multiLevelType w:val="hybridMultilevel"/>
    <w:tmpl w:val="229AE5F6"/>
    <w:lvl w:ilvl="0" w:tplc="34005C6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B4D86AAC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A5F11A1"/>
    <w:multiLevelType w:val="hybridMultilevel"/>
    <w:tmpl w:val="04BCE2DC"/>
    <w:lvl w:ilvl="0" w:tplc="FF608B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D431F"/>
    <w:multiLevelType w:val="hybridMultilevel"/>
    <w:tmpl w:val="930219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69858">
    <w:abstractNumId w:val="39"/>
  </w:num>
  <w:num w:numId="2" w16cid:durableId="1111975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8960056">
    <w:abstractNumId w:val="12"/>
  </w:num>
  <w:num w:numId="4" w16cid:durableId="886910648">
    <w:abstractNumId w:val="22"/>
  </w:num>
  <w:num w:numId="5" w16cid:durableId="1223641384">
    <w:abstractNumId w:val="2"/>
  </w:num>
  <w:num w:numId="6" w16cid:durableId="1775392997">
    <w:abstractNumId w:val="33"/>
  </w:num>
  <w:num w:numId="7" w16cid:durableId="1949701053">
    <w:abstractNumId w:val="29"/>
  </w:num>
  <w:num w:numId="8" w16cid:durableId="1983925328">
    <w:abstractNumId w:val="23"/>
  </w:num>
  <w:num w:numId="9" w16cid:durableId="60758170">
    <w:abstractNumId w:val="20"/>
  </w:num>
  <w:num w:numId="10" w16cid:durableId="1414165488">
    <w:abstractNumId w:val="30"/>
  </w:num>
  <w:num w:numId="11" w16cid:durableId="1907764977">
    <w:abstractNumId w:val="10"/>
  </w:num>
  <w:num w:numId="12" w16cid:durableId="797648128">
    <w:abstractNumId w:val="7"/>
  </w:num>
  <w:num w:numId="13" w16cid:durableId="1339387197">
    <w:abstractNumId w:val="26"/>
  </w:num>
  <w:num w:numId="14" w16cid:durableId="1188102966">
    <w:abstractNumId w:val="24"/>
  </w:num>
  <w:num w:numId="15" w16cid:durableId="553126650">
    <w:abstractNumId w:val="37"/>
  </w:num>
  <w:num w:numId="16" w16cid:durableId="210921098">
    <w:abstractNumId w:val="8"/>
  </w:num>
  <w:num w:numId="17" w16cid:durableId="1654069026">
    <w:abstractNumId w:val="40"/>
  </w:num>
  <w:num w:numId="18" w16cid:durableId="1318608021">
    <w:abstractNumId w:val="38"/>
  </w:num>
  <w:num w:numId="19" w16cid:durableId="1793211024">
    <w:abstractNumId w:val="9"/>
  </w:num>
  <w:num w:numId="20" w16cid:durableId="1566261007">
    <w:abstractNumId w:val="14"/>
  </w:num>
  <w:num w:numId="21" w16cid:durableId="460616333">
    <w:abstractNumId w:val="0"/>
  </w:num>
  <w:num w:numId="22" w16cid:durableId="1453212762">
    <w:abstractNumId w:val="3"/>
  </w:num>
  <w:num w:numId="23" w16cid:durableId="711001791">
    <w:abstractNumId w:val="6"/>
  </w:num>
  <w:num w:numId="24" w16cid:durableId="769544930">
    <w:abstractNumId w:val="34"/>
  </w:num>
  <w:num w:numId="25" w16cid:durableId="1187597480">
    <w:abstractNumId w:val="13"/>
  </w:num>
  <w:num w:numId="26" w16cid:durableId="1284195799">
    <w:abstractNumId w:val="32"/>
  </w:num>
  <w:num w:numId="27" w16cid:durableId="52893206">
    <w:abstractNumId w:val="16"/>
  </w:num>
  <w:num w:numId="28" w16cid:durableId="528638662">
    <w:abstractNumId w:val="36"/>
  </w:num>
  <w:num w:numId="29" w16cid:durableId="885143782">
    <w:abstractNumId w:val="17"/>
  </w:num>
  <w:num w:numId="30" w16cid:durableId="877358067">
    <w:abstractNumId w:val="4"/>
  </w:num>
  <w:num w:numId="31" w16cid:durableId="449519441">
    <w:abstractNumId w:val="18"/>
  </w:num>
  <w:num w:numId="32" w16cid:durableId="918250807">
    <w:abstractNumId w:val="27"/>
  </w:num>
  <w:num w:numId="33" w16cid:durableId="1095899228">
    <w:abstractNumId w:val="5"/>
  </w:num>
  <w:num w:numId="34" w16cid:durableId="111673386">
    <w:abstractNumId w:val="19"/>
  </w:num>
  <w:num w:numId="35" w16cid:durableId="707533554">
    <w:abstractNumId w:val="35"/>
  </w:num>
  <w:num w:numId="36" w16cid:durableId="222251305">
    <w:abstractNumId w:val="28"/>
  </w:num>
  <w:num w:numId="37" w16cid:durableId="1839542802">
    <w:abstractNumId w:val="21"/>
  </w:num>
  <w:num w:numId="38" w16cid:durableId="537209318">
    <w:abstractNumId w:val="15"/>
  </w:num>
  <w:num w:numId="39" w16cid:durableId="1519614086">
    <w:abstractNumId w:val="31"/>
  </w:num>
  <w:num w:numId="40" w16cid:durableId="1286543725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3E"/>
    <w:rsid w:val="000006E6"/>
    <w:rsid w:val="00001A0C"/>
    <w:rsid w:val="00001DED"/>
    <w:rsid w:val="00003896"/>
    <w:rsid w:val="00005851"/>
    <w:rsid w:val="00005D54"/>
    <w:rsid w:val="00007232"/>
    <w:rsid w:val="00007D3B"/>
    <w:rsid w:val="00010513"/>
    <w:rsid w:val="00013298"/>
    <w:rsid w:val="00020045"/>
    <w:rsid w:val="000404F6"/>
    <w:rsid w:val="00042C1B"/>
    <w:rsid w:val="00044F3E"/>
    <w:rsid w:val="00050667"/>
    <w:rsid w:val="00052058"/>
    <w:rsid w:val="00053C97"/>
    <w:rsid w:val="00056D64"/>
    <w:rsid w:val="00063524"/>
    <w:rsid w:val="0006487E"/>
    <w:rsid w:val="00073F71"/>
    <w:rsid w:val="00073FA5"/>
    <w:rsid w:val="00077D81"/>
    <w:rsid w:val="000831CC"/>
    <w:rsid w:val="0008594F"/>
    <w:rsid w:val="000863BD"/>
    <w:rsid w:val="0009206B"/>
    <w:rsid w:val="00092576"/>
    <w:rsid w:val="000960EE"/>
    <w:rsid w:val="00096A20"/>
    <w:rsid w:val="00096A43"/>
    <w:rsid w:val="000A013D"/>
    <w:rsid w:val="000A482C"/>
    <w:rsid w:val="000A6DEC"/>
    <w:rsid w:val="000A7EB4"/>
    <w:rsid w:val="000B395D"/>
    <w:rsid w:val="000B4BAD"/>
    <w:rsid w:val="000B4D7E"/>
    <w:rsid w:val="000B7021"/>
    <w:rsid w:val="000B72B9"/>
    <w:rsid w:val="000C10B3"/>
    <w:rsid w:val="000C2094"/>
    <w:rsid w:val="000C2EC4"/>
    <w:rsid w:val="000C741A"/>
    <w:rsid w:val="000C75AE"/>
    <w:rsid w:val="000D1FEB"/>
    <w:rsid w:val="000D2E7A"/>
    <w:rsid w:val="000D42A6"/>
    <w:rsid w:val="000D558A"/>
    <w:rsid w:val="000E0791"/>
    <w:rsid w:val="000E1802"/>
    <w:rsid w:val="000E2602"/>
    <w:rsid w:val="000E48F2"/>
    <w:rsid w:val="000E4B92"/>
    <w:rsid w:val="000E65E2"/>
    <w:rsid w:val="000E7EB8"/>
    <w:rsid w:val="000F2381"/>
    <w:rsid w:val="000F2C5C"/>
    <w:rsid w:val="000F3A11"/>
    <w:rsid w:val="000F5CE1"/>
    <w:rsid w:val="000F63AD"/>
    <w:rsid w:val="00104DB3"/>
    <w:rsid w:val="001060B5"/>
    <w:rsid w:val="00106FEF"/>
    <w:rsid w:val="001103E6"/>
    <w:rsid w:val="0011063B"/>
    <w:rsid w:val="001107D9"/>
    <w:rsid w:val="0011253C"/>
    <w:rsid w:val="001145F9"/>
    <w:rsid w:val="00120E1E"/>
    <w:rsid w:val="00122A54"/>
    <w:rsid w:val="001238DF"/>
    <w:rsid w:val="00125588"/>
    <w:rsid w:val="00130434"/>
    <w:rsid w:val="00132B38"/>
    <w:rsid w:val="001356F5"/>
    <w:rsid w:val="00143285"/>
    <w:rsid w:val="00147870"/>
    <w:rsid w:val="001505E8"/>
    <w:rsid w:val="00150BCD"/>
    <w:rsid w:val="0015122A"/>
    <w:rsid w:val="00151FAE"/>
    <w:rsid w:val="00155256"/>
    <w:rsid w:val="0015633F"/>
    <w:rsid w:val="001617E5"/>
    <w:rsid w:val="00161BF7"/>
    <w:rsid w:val="00162F16"/>
    <w:rsid w:val="00163A4E"/>
    <w:rsid w:val="00164EA7"/>
    <w:rsid w:val="00171006"/>
    <w:rsid w:val="00171A38"/>
    <w:rsid w:val="00172E7F"/>
    <w:rsid w:val="00173173"/>
    <w:rsid w:val="00173F41"/>
    <w:rsid w:val="00174CA6"/>
    <w:rsid w:val="00176B15"/>
    <w:rsid w:val="00181CF9"/>
    <w:rsid w:val="0018405F"/>
    <w:rsid w:val="00184516"/>
    <w:rsid w:val="00184D0D"/>
    <w:rsid w:val="00192659"/>
    <w:rsid w:val="001938B7"/>
    <w:rsid w:val="00195647"/>
    <w:rsid w:val="00197B6A"/>
    <w:rsid w:val="001A086B"/>
    <w:rsid w:val="001A26DB"/>
    <w:rsid w:val="001A476B"/>
    <w:rsid w:val="001A498F"/>
    <w:rsid w:val="001A56C4"/>
    <w:rsid w:val="001B2C4E"/>
    <w:rsid w:val="001B3976"/>
    <w:rsid w:val="001B3B89"/>
    <w:rsid w:val="001B56D2"/>
    <w:rsid w:val="001B6B8C"/>
    <w:rsid w:val="001C0205"/>
    <w:rsid w:val="001C23B7"/>
    <w:rsid w:val="001C42E6"/>
    <w:rsid w:val="001C56C7"/>
    <w:rsid w:val="001C5F40"/>
    <w:rsid w:val="001C6B80"/>
    <w:rsid w:val="001D19D8"/>
    <w:rsid w:val="001D1D22"/>
    <w:rsid w:val="001D58B5"/>
    <w:rsid w:val="001D7496"/>
    <w:rsid w:val="001D7EA7"/>
    <w:rsid w:val="001E15EF"/>
    <w:rsid w:val="001E7E0B"/>
    <w:rsid w:val="001F3A96"/>
    <w:rsid w:val="00200007"/>
    <w:rsid w:val="002019FB"/>
    <w:rsid w:val="00204052"/>
    <w:rsid w:val="002079A5"/>
    <w:rsid w:val="002107E7"/>
    <w:rsid w:val="002112E9"/>
    <w:rsid w:val="0021381A"/>
    <w:rsid w:val="00221944"/>
    <w:rsid w:val="00221A60"/>
    <w:rsid w:val="0022752B"/>
    <w:rsid w:val="00234C64"/>
    <w:rsid w:val="002365FB"/>
    <w:rsid w:val="00240274"/>
    <w:rsid w:val="002407EF"/>
    <w:rsid w:val="002409B8"/>
    <w:rsid w:val="00240DEB"/>
    <w:rsid w:val="00241A3C"/>
    <w:rsid w:val="00241B7F"/>
    <w:rsid w:val="00242880"/>
    <w:rsid w:val="00242B30"/>
    <w:rsid w:val="00243132"/>
    <w:rsid w:val="002441F2"/>
    <w:rsid w:val="00245FE0"/>
    <w:rsid w:val="002460CA"/>
    <w:rsid w:val="00256ABC"/>
    <w:rsid w:val="00256F0E"/>
    <w:rsid w:val="00266CF3"/>
    <w:rsid w:val="0026760A"/>
    <w:rsid w:val="0027068F"/>
    <w:rsid w:val="0027126A"/>
    <w:rsid w:val="002734E3"/>
    <w:rsid w:val="00273CA4"/>
    <w:rsid w:val="00281B9A"/>
    <w:rsid w:val="00281D1A"/>
    <w:rsid w:val="00283B67"/>
    <w:rsid w:val="00284C72"/>
    <w:rsid w:val="0028550D"/>
    <w:rsid w:val="00285E73"/>
    <w:rsid w:val="00293837"/>
    <w:rsid w:val="00293B66"/>
    <w:rsid w:val="002950CA"/>
    <w:rsid w:val="00297D4D"/>
    <w:rsid w:val="002A0C3E"/>
    <w:rsid w:val="002A534B"/>
    <w:rsid w:val="002B2639"/>
    <w:rsid w:val="002B4927"/>
    <w:rsid w:val="002B75DC"/>
    <w:rsid w:val="002C2120"/>
    <w:rsid w:val="002C2430"/>
    <w:rsid w:val="002C3933"/>
    <w:rsid w:val="002C51FD"/>
    <w:rsid w:val="002C69DD"/>
    <w:rsid w:val="002C7D5E"/>
    <w:rsid w:val="002D7AD8"/>
    <w:rsid w:val="002E0772"/>
    <w:rsid w:val="002E2E2D"/>
    <w:rsid w:val="002E38D3"/>
    <w:rsid w:val="002E52CE"/>
    <w:rsid w:val="002E5694"/>
    <w:rsid w:val="002E7CCC"/>
    <w:rsid w:val="002F10DF"/>
    <w:rsid w:val="002F2F82"/>
    <w:rsid w:val="002F4FFC"/>
    <w:rsid w:val="0030041D"/>
    <w:rsid w:val="00300E51"/>
    <w:rsid w:val="00311808"/>
    <w:rsid w:val="00312C08"/>
    <w:rsid w:val="00317A80"/>
    <w:rsid w:val="0032215D"/>
    <w:rsid w:val="003233E6"/>
    <w:rsid w:val="003271DE"/>
    <w:rsid w:val="00333452"/>
    <w:rsid w:val="003340E7"/>
    <w:rsid w:val="00334A8B"/>
    <w:rsid w:val="00335C2F"/>
    <w:rsid w:val="003406D5"/>
    <w:rsid w:val="00341623"/>
    <w:rsid w:val="00341B3B"/>
    <w:rsid w:val="00345A09"/>
    <w:rsid w:val="0034656D"/>
    <w:rsid w:val="00357943"/>
    <w:rsid w:val="00360ABC"/>
    <w:rsid w:val="00361D10"/>
    <w:rsid w:val="00365025"/>
    <w:rsid w:val="0037047C"/>
    <w:rsid w:val="00370DDB"/>
    <w:rsid w:val="00373EFE"/>
    <w:rsid w:val="00375D45"/>
    <w:rsid w:val="00375D9D"/>
    <w:rsid w:val="003762A0"/>
    <w:rsid w:val="00381767"/>
    <w:rsid w:val="00386930"/>
    <w:rsid w:val="0038718E"/>
    <w:rsid w:val="00387D46"/>
    <w:rsid w:val="003937EF"/>
    <w:rsid w:val="0039592E"/>
    <w:rsid w:val="003978EB"/>
    <w:rsid w:val="003A07A0"/>
    <w:rsid w:val="003A1BF6"/>
    <w:rsid w:val="003A6617"/>
    <w:rsid w:val="003B45E4"/>
    <w:rsid w:val="003C2F68"/>
    <w:rsid w:val="003C4077"/>
    <w:rsid w:val="003C40EC"/>
    <w:rsid w:val="003C4AE8"/>
    <w:rsid w:val="003C4C81"/>
    <w:rsid w:val="003D11C4"/>
    <w:rsid w:val="003D2688"/>
    <w:rsid w:val="003D3B03"/>
    <w:rsid w:val="003D3CFE"/>
    <w:rsid w:val="003E175A"/>
    <w:rsid w:val="003E2B40"/>
    <w:rsid w:val="003F1390"/>
    <w:rsid w:val="003F144F"/>
    <w:rsid w:val="003F1761"/>
    <w:rsid w:val="003F28ED"/>
    <w:rsid w:val="003F330C"/>
    <w:rsid w:val="004032A9"/>
    <w:rsid w:val="00404053"/>
    <w:rsid w:val="004054CA"/>
    <w:rsid w:val="004073E2"/>
    <w:rsid w:val="00413FDB"/>
    <w:rsid w:val="00414593"/>
    <w:rsid w:val="0041539C"/>
    <w:rsid w:val="00421A9E"/>
    <w:rsid w:val="004321F8"/>
    <w:rsid w:val="00432649"/>
    <w:rsid w:val="004346E3"/>
    <w:rsid w:val="00434A7B"/>
    <w:rsid w:val="00437ACF"/>
    <w:rsid w:val="00440593"/>
    <w:rsid w:val="0044131F"/>
    <w:rsid w:val="00442D4A"/>
    <w:rsid w:val="004433C6"/>
    <w:rsid w:val="00446019"/>
    <w:rsid w:val="0045038F"/>
    <w:rsid w:val="00451E47"/>
    <w:rsid w:val="00457D42"/>
    <w:rsid w:val="00462893"/>
    <w:rsid w:val="0046597A"/>
    <w:rsid w:val="00471158"/>
    <w:rsid w:val="00474B72"/>
    <w:rsid w:val="004957DC"/>
    <w:rsid w:val="004961F3"/>
    <w:rsid w:val="004977C3"/>
    <w:rsid w:val="004A7087"/>
    <w:rsid w:val="004B0BAD"/>
    <w:rsid w:val="004B2000"/>
    <w:rsid w:val="004B2518"/>
    <w:rsid w:val="004B3C1D"/>
    <w:rsid w:val="004B3C7A"/>
    <w:rsid w:val="004B761C"/>
    <w:rsid w:val="004B7FDA"/>
    <w:rsid w:val="004C0090"/>
    <w:rsid w:val="004C2BBD"/>
    <w:rsid w:val="004C43DA"/>
    <w:rsid w:val="004C6158"/>
    <w:rsid w:val="004D123C"/>
    <w:rsid w:val="004D2605"/>
    <w:rsid w:val="004D515F"/>
    <w:rsid w:val="004D54F3"/>
    <w:rsid w:val="004E475F"/>
    <w:rsid w:val="004E5C7A"/>
    <w:rsid w:val="004E6F70"/>
    <w:rsid w:val="004F128A"/>
    <w:rsid w:val="004F23BE"/>
    <w:rsid w:val="004F557C"/>
    <w:rsid w:val="004F5F9C"/>
    <w:rsid w:val="00504C4D"/>
    <w:rsid w:val="00504FD0"/>
    <w:rsid w:val="005070CF"/>
    <w:rsid w:val="005101D9"/>
    <w:rsid w:val="005128CD"/>
    <w:rsid w:val="00512D82"/>
    <w:rsid w:val="00513113"/>
    <w:rsid w:val="005212C6"/>
    <w:rsid w:val="00522571"/>
    <w:rsid w:val="005232DB"/>
    <w:rsid w:val="00526836"/>
    <w:rsid w:val="00527B1E"/>
    <w:rsid w:val="00531378"/>
    <w:rsid w:val="00537E9B"/>
    <w:rsid w:val="00540363"/>
    <w:rsid w:val="00540591"/>
    <w:rsid w:val="0054127D"/>
    <w:rsid w:val="005428BA"/>
    <w:rsid w:val="0054344B"/>
    <w:rsid w:val="005443DF"/>
    <w:rsid w:val="00545BA2"/>
    <w:rsid w:val="00547E37"/>
    <w:rsid w:val="00552118"/>
    <w:rsid w:val="00555DA9"/>
    <w:rsid w:val="00556501"/>
    <w:rsid w:val="00557B3F"/>
    <w:rsid w:val="00560189"/>
    <w:rsid w:val="00574FAB"/>
    <w:rsid w:val="00577789"/>
    <w:rsid w:val="00580B57"/>
    <w:rsid w:val="00586F5B"/>
    <w:rsid w:val="005879E3"/>
    <w:rsid w:val="00592314"/>
    <w:rsid w:val="005929A4"/>
    <w:rsid w:val="00592ED4"/>
    <w:rsid w:val="00593B9C"/>
    <w:rsid w:val="005A0491"/>
    <w:rsid w:val="005A13E5"/>
    <w:rsid w:val="005A2485"/>
    <w:rsid w:val="005A338A"/>
    <w:rsid w:val="005A470D"/>
    <w:rsid w:val="005A6B54"/>
    <w:rsid w:val="005B1645"/>
    <w:rsid w:val="005B259D"/>
    <w:rsid w:val="005C0517"/>
    <w:rsid w:val="005C112D"/>
    <w:rsid w:val="005C2237"/>
    <w:rsid w:val="005C41D2"/>
    <w:rsid w:val="005C735A"/>
    <w:rsid w:val="005D0938"/>
    <w:rsid w:val="005D1A2B"/>
    <w:rsid w:val="005D27EB"/>
    <w:rsid w:val="005D3973"/>
    <w:rsid w:val="005D3D93"/>
    <w:rsid w:val="005D489B"/>
    <w:rsid w:val="005D5DB3"/>
    <w:rsid w:val="005D6D9D"/>
    <w:rsid w:val="005D7627"/>
    <w:rsid w:val="005E0729"/>
    <w:rsid w:val="005F1CFE"/>
    <w:rsid w:val="005F229C"/>
    <w:rsid w:val="005F64A5"/>
    <w:rsid w:val="005F74C7"/>
    <w:rsid w:val="006004D1"/>
    <w:rsid w:val="00600E61"/>
    <w:rsid w:val="006029AA"/>
    <w:rsid w:val="00606CEF"/>
    <w:rsid w:val="00606FCF"/>
    <w:rsid w:val="00621EDC"/>
    <w:rsid w:val="00622C6C"/>
    <w:rsid w:val="006324AD"/>
    <w:rsid w:val="006343DE"/>
    <w:rsid w:val="00634623"/>
    <w:rsid w:val="0063765A"/>
    <w:rsid w:val="006423B8"/>
    <w:rsid w:val="00643ADC"/>
    <w:rsid w:val="00643CB8"/>
    <w:rsid w:val="0064626B"/>
    <w:rsid w:val="00656B55"/>
    <w:rsid w:val="00661FF8"/>
    <w:rsid w:val="00662279"/>
    <w:rsid w:val="00664BF7"/>
    <w:rsid w:val="0066502A"/>
    <w:rsid w:val="00666884"/>
    <w:rsid w:val="00673C15"/>
    <w:rsid w:val="00674785"/>
    <w:rsid w:val="00675DA4"/>
    <w:rsid w:val="00677557"/>
    <w:rsid w:val="00677767"/>
    <w:rsid w:val="00683F05"/>
    <w:rsid w:val="006900D5"/>
    <w:rsid w:val="00691353"/>
    <w:rsid w:val="006915B2"/>
    <w:rsid w:val="0069326E"/>
    <w:rsid w:val="006970AD"/>
    <w:rsid w:val="006A049B"/>
    <w:rsid w:val="006A39B8"/>
    <w:rsid w:val="006A7458"/>
    <w:rsid w:val="006A7AAB"/>
    <w:rsid w:val="006B1D35"/>
    <w:rsid w:val="006B2BA0"/>
    <w:rsid w:val="006B30AE"/>
    <w:rsid w:val="006B502B"/>
    <w:rsid w:val="006C0E08"/>
    <w:rsid w:val="006C12F6"/>
    <w:rsid w:val="006C1E9C"/>
    <w:rsid w:val="006D0527"/>
    <w:rsid w:val="006D170D"/>
    <w:rsid w:val="006D4DB0"/>
    <w:rsid w:val="006D5772"/>
    <w:rsid w:val="006D623D"/>
    <w:rsid w:val="006E1429"/>
    <w:rsid w:val="006E65AB"/>
    <w:rsid w:val="006F01BE"/>
    <w:rsid w:val="006F082B"/>
    <w:rsid w:val="006F0ADA"/>
    <w:rsid w:val="006F502E"/>
    <w:rsid w:val="00704F37"/>
    <w:rsid w:val="00706024"/>
    <w:rsid w:val="0071028E"/>
    <w:rsid w:val="00710317"/>
    <w:rsid w:val="007155BC"/>
    <w:rsid w:val="007163C6"/>
    <w:rsid w:val="0071644B"/>
    <w:rsid w:val="0071776B"/>
    <w:rsid w:val="007228C3"/>
    <w:rsid w:val="0072391D"/>
    <w:rsid w:val="00724825"/>
    <w:rsid w:val="007249B1"/>
    <w:rsid w:val="00724A1F"/>
    <w:rsid w:val="007256C4"/>
    <w:rsid w:val="00731203"/>
    <w:rsid w:val="007316C5"/>
    <w:rsid w:val="007317C6"/>
    <w:rsid w:val="00732AB6"/>
    <w:rsid w:val="0073371E"/>
    <w:rsid w:val="0073782A"/>
    <w:rsid w:val="0074028B"/>
    <w:rsid w:val="0074189B"/>
    <w:rsid w:val="00746066"/>
    <w:rsid w:val="00746119"/>
    <w:rsid w:val="007466B2"/>
    <w:rsid w:val="00746B35"/>
    <w:rsid w:val="007470B0"/>
    <w:rsid w:val="007517FC"/>
    <w:rsid w:val="00753DE4"/>
    <w:rsid w:val="007541F8"/>
    <w:rsid w:val="00754320"/>
    <w:rsid w:val="00757A89"/>
    <w:rsid w:val="00763FE2"/>
    <w:rsid w:val="007641FC"/>
    <w:rsid w:val="00766DFE"/>
    <w:rsid w:val="0077199E"/>
    <w:rsid w:val="00772217"/>
    <w:rsid w:val="007737FA"/>
    <w:rsid w:val="00776D88"/>
    <w:rsid w:val="00781E2E"/>
    <w:rsid w:val="00783A12"/>
    <w:rsid w:val="00792694"/>
    <w:rsid w:val="007932E9"/>
    <w:rsid w:val="00794361"/>
    <w:rsid w:val="007951BE"/>
    <w:rsid w:val="00797827"/>
    <w:rsid w:val="007A1678"/>
    <w:rsid w:val="007A201A"/>
    <w:rsid w:val="007A25F1"/>
    <w:rsid w:val="007A3292"/>
    <w:rsid w:val="007A3C46"/>
    <w:rsid w:val="007A6B7C"/>
    <w:rsid w:val="007B29D3"/>
    <w:rsid w:val="007B41B1"/>
    <w:rsid w:val="007C1A2B"/>
    <w:rsid w:val="007C2426"/>
    <w:rsid w:val="007C43BC"/>
    <w:rsid w:val="007C4A11"/>
    <w:rsid w:val="007C5AD9"/>
    <w:rsid w:val="007C7296"/>
    <w:rsid w:val="007D1980"/>
    <w:rsid w:val="007D5D2F"/>
    <w:rsid w:val="007D79AC"/>
    <w:rsid w:val="007D7FAE"/>
    <w:rsid w:val="007E0C7A"/>
    <w:rsid w:val="007E6D07"/>
    <w:rsid w:val="007F6299"/>
    <w:rsid w:val="007F6CD8"/>
    <w:rsid w:val="00800F51"/>
    <w:rsid w:val="008039D5"/>
    <w:rsid w:val="0080423B"/>
    <w:rsid w:val="0080433A"/>
    <w:rsid w:val="00804643"/>
    <w:rsid w:val="00804A80"/>
    <w:rsid w:val="00810EFC"/>
    <w:rsid w:val="00811A1A"/>
    <w:rsid w:val="00813039"/>
    <w:rsid w:val="00815DA0"/>
    <w:rsid w:val="008163CB"/>
    <w:rsid w:val="00822206"/>
    <w:rsid w:val="008258D5"/>
    <w:rsid w:val="008304F5"/>
    <w:rsid w:val="0083506B"/>
    <w:rsid w:val="0084061B"/>
    <w:rsid w:val="008406F5"/>
    <w:rsid w:val="00842E93"/>
    <w:rsid w:val="00842EC0"/>
    <w:rsid w:val="00843C73"/>
    <w:rsid w:val="008453FE"/>
    <w:rsid w:val="00852A24"/>
    <w:rsid w:val="008533EE"/>
    <w:rsid w:val="008534A3"/>
    <w:rsid w:val="00854E65"/>
    <w:rsid w:val="00856EB7"/>
    <w:rsid w:val="00857049"/>
    <w:rsid w:val="00860544"/>
    <w:rsid w:val="0086137F"/>
    <w:rsid w:val="00861732"/>
    <w:rsid w:val="0087419A"/>
    <w:rsid w:val="00874F20"/>
    <w:rsid w:val="00875A8D"/>
    <w:rsid w:val="00875EC6"/>
    <w:rsid w:val="0087619B"/>
    <w:rsid w:val="0088224C"/>
    <w:rsid w:val="00882D46"/>
    <w:rsid w:val="00884C14"/>
    <w:rsid w:val="0089059F"/>
    <w:rsid w:val="008A03B6"/>
    <w:rsid w:val="008A36AB"/>
    <w:rsid w:val="008A36F3"/>
    <w:rsid w:val="008A415E"/>
    <w:rsid w:val="008A7696"/>
    <w:rsid w:val="008A7745"/>
    <w:rsid w:val="008A7964"/>
    <w:rsid w:val="008B0CF5"/>
    <w:rsid w:val="008B3A6F"/>
    <w:rsid w:val="008B63AD"/>
    <w:rsid w:val="008C1179"/>
    <w:rsid w:val="008C5083"/>
    <w:rsid w:val="008D08D4"/>
    <w:rsid w:val="008D2EFC"/>
    <w:rsid w:val="008D34C8"/>
    <w:rsid w:val="008D3FBF"/>
    <w:rsid w:val="008D4528"/>
    <w:rsid w:val="008D4A4C"/>
    <w:rsid w:val="008D5516"/>
    <w:rsid w:val="008D6B11"/>
    <w:rsid w:val="008E0049"/>
    <w:rsid w:val="008E1DA6"/>
    <w:rsid w:val="008E4385"/>
    <w:rsid w:val="008E7294"/>
    <w:rsid w:val="008E739C"/>
    <w:rsid w:val="008F1AB2"/>
    <w:rsid w:val="008F2124"/>
    <w:rsid w:val="008F69F3"/>
    <w:rsid w:val="008F72B2"/>
    <w:rsid w:val="008F7D51"/>
    <w:rsid w:val="008F7E74"/>
    <w:rsid w:val="0090022C"/>
    <w:rsid w:val="00902A04"/>
    <w:rsid w:val="0090428B"/>
    <w:rsid w:val="0090525F"/>
    <w:rsid w:val="00906040"/>
    <w:rsid w:val="00907211"/>
    <w:rsid w:val="009108FA"/>
    <w:rsid w:val="00910D96"/>
    <w:rsid w:val="009121F4"/>
    <w:rsid w:val="00913997"/>
    <w:rsid w:val="0091447D"/>
    <w:rsid w:val="00915EA8"/>
    <w:rsid w:val="00915FF3"/>
    <w:rsid w:val="00920BD5"/>
    <w:rsid w:val="00923170"/>
    <w:rsid w:val="00924711"/>
    <w:rsid w:val="0092644F"/>
    <w:rsid w:val="009305CA"/>
    <w:rsid w:val="00932450"/>
    <w:rsid w:val="009356B0"/>
    <w:rsid w:val="009434FA"/>
    <w:rsid w:val="00944790"/>
    <w:rsid w:val="009447AD"/>
    <w:rsid w:val="00947353"/>
    <w:rsid w:val="009506FE"/>
    <w:rsid w:val="00950F5C"/>
    <w:rsid w:val="00951883"/>
    <w:rsid w:val="009543B1"/>
    <w:rsid w:val="009555D6"/>
    <w:rsid w:val="00965D0E"/>
    <w:rsid w:val="00967AD9"/>
    <w:rsid w:val="00971E79"/>
    <w:rsid w:val="0097331E"/>
    <w:rsid w:val="0097379E"/>
    <w:rsid w:val="00973C43"/>
    <w:rsid w:val="0097679F"/>
    <w:rsid w:val="0098300D"/>
    <w:rsid w:val="00983854"/>
    <w:rsid w:val="00985DAF"/>
    <w:rsid w:val="00990F4D"/>
    <w:rsid w:val="00992D11"/>
    <w:rsid w:val="00992FFE"/>
    <w:rsid w:val="0099523B"/>
    <w:rsid w:val="009A3A74"/>
    <w:rsid w:val="009A45CF"/>
    <w:rsid w:val="009A4DD5"/>
    <w:rsid w:val="009A6BB2"/>
    <w:rsid w:val="009A6CD2"/>
    <w:rsid w:val="009B67B3"/>
    <w:rsid w:val="009B775D"/>
    <w:rsid w:val="009C18CA"/>
    <w:rsid w:val="009C1BF6"/>
    <w:rsid w:val="009C7058"/>
    <w:rsid w:val="009C7C84"/>
    <w:rsid w:val="009D0A05"/>
    <w:rsid w:val="009D0BF2"/>
    <w:rsid w:val="009D3F3E"/>
    <w:rsid w:val="009D46BF"/>
    <w:rsid w:val="009D4EE7"/>
    <w:rsid w:val="009D748A"/>
    <w:rsid w:val="009E7E17"/>
    <w:rsid w:val="009F1D2D"/>
    <w:rsid w:val="009F322D"/>
    <w:rsid w:val="00A02BD8"/>
    <w:rsid w:val="00A04759"/>
    <w:rsid w:val="00A052EE"/>
    <w:rsid w:val="00A06186"/>
    <w:rsid w:val="00A06D81"/>
    <w:rsid w:val="00A10354"/>
    <w:rsid w:val="00A135B0"/>
    <w:rsid w:val="00A14A08"/>
    <w:rsid w:val="00A14E9E"/>
    <w:rsid w:val="00A151A3"/>
    <w:rsid w:val="00A20329"/>
    <w:rsid w:val="00A22A60"/>
    <w:rsid w:val="00A24227"/>
    <w:rsid w:val="00A27216"/>
    <w:rsid w:val="00A3333C"/>
    <w:rsid w:val="00A33370"/>
    <w:rsid w:val="00A340EB"/>
    <w:rsid w:val="00A349A1"/>
    <w:rsid w:val="00A36064"/>
    <w:rsid w:val="00A36C68"/>
    <w:rsid w:val="00A42292"/>
    <w:rsid w:val="00A47266"/>
    <w:rsid w:val="00A508C5"/>
    <w:rsid w:val="00A52C66"/>
    <w:rsid w:val="00A544B9"/>
    <w:rsid w:val="00A54CEF"/>
    <w:rsid w:val="00A60614"/>
    <w:rsid w:val="00A60EE6"/>
    <w:rsid w:val="00A640C1"/>
    <w:rsid w:val="00A66466"/>
    <w:rsid w:val="00A664FD"/>
    <w:rsid w:val="00A67249"/>
    <w:rsid w:val="00A6755F"/>
    <w:rsid w:val="00A6793D"/>
    <w:rsid w:val="00A7016A"/>
    <w:rsid w:val="00A706A8"/>
    <w:rsid w:val="00A710EB"/>
    <w:rsid w:val="00A712F7"/>
    <w:rsid w:val="00A751FD"/>
    <w:rsid w:val="00A760E2"/>
    <w:rsid w:val="00A77A25"/>
    <w:rsid w:val="00A83DAD"/>
    <w:rsid w:val="00A84938"/>
    <w:rsid w:val="00A86873"/>
    <w:rsid w:val="00A86DA3"/>
    <w:rsid w:val="00A878AB"/>
    <w:rsid w:val="00A905FC"/>
    <w:rsid w:val="00A90765"/>
    <w:rsid w:val="00A94135"/>
    <w:rsid w:val="00A94F93"/>
    <w:rsid w:val="00AA2F24"/>
    <w:rsid w:val="00AA2FA4"/>
    <w:rsid w:val="00AA5302"/>
    <w:rsid w:val="00AA7ADA"/>
    <w:rsid w:val="00AB2538"/>
    <w:rsid w:val="00AB5F0A"/>
    <w:rsid w:val="00AB6D9B"/>
    <w:rsid w:val="00AC00B3"/>
    <w:rsid w:val="00AC03FD"/>
    <w:rsid w:val="00AC3CE5"/>
    <w:rsid w:val="00AC4C8F"/>
    <w:rsid w:val="00AC4CA9"/>
    <w:rsid w:val="00AD0818"/>
    <w:rsid w:val="00AD5CD4"/>
    <w:rsid w:val="00AE0E93"/>
    <w:rsid w:val="00AE1FC7"/>
    <w:rsid w:val="00AE60A8"/>
    <w:rsid w:val="00AE75BB"/>
    <w:rsid w:val="00AE7814"/>
    <w:rsid w:val="00AF1494"/>
    <w:rsid w:val="00AF14B9"/>
    <w:rsid w:val="00AF76B4"/>
    <w:rsid w:val="00AF7B45"/>
    <w:rsid w:val="00B00D17"/>
    <w:rsid w:val="00B00F98"/>
    <w:rsid w:val="00B07DFC"/>
    <w:rsid w:val="00B100BE"/>
    <w:rsid w:val="00B10C8B"/>
    <w:rsid w:val="00B1758B"/>
    <w:rsid w:val="00B20364"/>
    <w:rsid w:val="00B2714A"/>
    <w:rsid w:val="00B274F2"/>
    <w:rsid w:val="00B275D5"/>
    <w:rsid w:val="00B300C1"/>
    <w:rsid w:val="00B33AFE"/>
    <w:rsid w:val="00B33B1A"/>
    <w:rsid w:val="00B415C3"/>
    <w:rsid w:val="00B42326"/>
    <w:rsid w:val="00B4265C"/>
    <w:rsid w:val="00B43073"/>
    <w:rsid w:val="00B46F61"/>
    <w:rsid w:val="00B50095"/>
    <w:rsid w:val="00B509E8"/>
    <w:rsid w:val="00B515F5"/>
    <w:rsid w:val="00B6345F"/>
    <w:rsid w:val="00B63D40"/>
    <w:rsid w:val="00B65730"/>
    <w:rsid w:val="00B668FD"/>
    <w:rsid w:val="00B72395"/>
    <w:rsid w:val="00B74045"/>
    <w:rsid w:val="00B8112C"/>
    <w:rsid w:val="00B82C35"/>
    <w:rsid w:val="00B8347B"/>
    <w:rsid w:val="00B84A19"/>
    <w:rsid w:val="00B87872"/>
    <w:rsid w:val="00B87DA7"/>
    <w:rsid w:val="00B9581A"/>
    <w:rsid w:val="00BA7A18"/>
    <w:rsid w:val="00BB1F49"/>
    <w:rsid w:val="00BB2E35"/>
    <w:rsid w:val="00BB376B"/>
    <w:rsid w:val="00BC6F06"/>
    <w:rsid w:val="00BD7A07"/>
    <w:rsid w:val="00BE15D4"/>
    <w:rsid w:val="00BE293D"/>
    <w:rsid w:val="00BE3949"/>
    <w:rsid w:val="00BE624C"/>
    <w:rsid w:val="00BF04D0"/>
    <w:rsid w:val="00BF061F"/>
    <w:rsid w:val="00C01713"/>
    <w:rsid w:val="00C01B3B"/>
    <w:rsid w:val="00C05806"/>
    <w:rsid w:val="00C0589D"/>
    <w:rsid w:val="00C12BD7"/>
    <w:rsid w:val="00C17B15"/>
    <w:rsid w:val="00C239B4"/>
    <w:rsid w:val="00C23CD9"/>
    <w:rsid w:val="00C257C9"/>
    <w:rsid w:val="00C27623"/>
    <w:rsid w:val="00C30439"/>
    <w:rsid w:val="00C34C61"/>
    <w:rsid w:val="00C35196"/>
    <w:rsid w:val="00C35E04"/>
    <w:rsid w:val="00C42D5A"/>
    <w:rsid w:val="00C4548D"/>
    <w:rsid w:val="00C46917"/>
    <w:rsid w:val="00C47CEA"/>
    <w:rsid w:val="00C5388F"/>
    <w:rsid w:val="00C55685"/>
    <w:rsid w:val="00C645BE"/>
    <w:rsid w:val="00C6592F"/>
    <w:rsid w:val="00C67BF7"/>
    <w:rsid w:val="00C7239E"/>
    <w:rsid w:val="00C725C5"/>
    <w:rsid w:val="00C7376F"/>
    <w:rsid w:val="00C7747F"/>
    <w:rsid w:val="00C842B9"/>
    <w:rsid w:val="00C842E4"/>
    <w:rsid w:val="00C85157"/>
    <w:rsid w:val="00C86303"/>
    <w:rsid w:val="00C873B0"/>
    <w:rsid w:val="00CA5C5B"/>
    <w:rsid w:val="00CA6FB3"/>
    <w:rsid w:val="00CB003A"/>
    <w:rsid w:val="00CB1795"/>
    <w:rsid w:val="00CB2E71"/>
    <w:rsid w:val="00CB39F6"/>
    <w:rsid w:val="00CB44FB"/>
    <w:rsid w:val="00CB5D7E"/>
    <w:rsid w:val="00CC0555"/>
    <w:rsid w:val="00CC4277"/>
    <w:rsid w:val="00CC4ACE"/>
    <w:rsid w:val="00CC67A6"/>
    <w:rsid w:val="00CD289C"/>
    <w:rsid w:val="00CE30A7"/>
    <w:rsid w:val="00CE3637"/>
    <w:rsid w:val="00CE4413"/>
    <w:rsid w:val="00CF0C4B"/>
    <w:rsid w:val="00CF52BF"/>
    <w:rsid w:val="00CF57BD"/>
    <w:rsid w:val="00CF5EA9"/>
    <w:rsid w:val="00D04FC3"/>
    <w:rsid w:val="00D13B95"/>
    <w:rsid w:val="00D164D4"/>
    <w:rsid w:val="00D201F0"/>
    <w:rsid w:val="00D20D81"/>
    <w:rsid w:val="00D23183"/>
    <w:rsid w:val="00D313E3"/>
    <w:rsid w:val="00D34320"/>
    <w:rsid w:val="00D34CCF"/>
    <w:rsid w:val="00D403C1"/>
    <w:rsid w:val="00D40F1B"/>
    <w:rsid w:val="00D42D87"/>
    <w:rsid w:val="00D441EC"/>
    <w:rsid w:val="00D4641A"/>
    <w:rsid w:val="00D4747B"/>
    <w:rsid w:val="00D479ED"/>
    <w:rsid w:val="00D513E1"/>
    <w:rsid w:val="00D516DF"/>
    <w:rsid w:val="00D51F39"/>
    <w:rsid w:val="00D533B2"/>
    <w:rsid w:val="00D57171"/>
    <w:rsid w:val="00D63E5C"/>
    <w:rsid w:val="00D65E00"/>
    <w:rsid w:val="00D70029"/>
    <w:rsid w:val="00D70A6B"/>
    <w:rsid w:val="00D70F9F"/>
    <w:rsid w:val="00D71808"/>
    <w:rsid w:val="00D74CC2"/>
    <w:rsid w:val="00D7721D"/>
    <w:rsid w:val="00D774CF"/>
    <w:rsid w:val="00D84242"/>
    <w:rsid w:val="00D84D9B"/>
    <w:rsid w:val="00D854A5"/>
    <w:rsid w:val="00DA6686"/>
    <w:rsid w:val="00DA68DC"/>
    <w:rsid w:val="00DA6AAD"/>
    <w:rsid w:val="00DB0AEE"/>
    <w:rsid w:val="00DB19F7"/>
    <w:rsid w:val="00DB357C"/>
    <w:rsid w:val="00DC24E9"/>
    <w:rsid w:val="00DC3259"/>
    <w:rsid w:val="00DC445D"/>
    <w:rsid w:val="00DC47CD"/>
    <w:rsid w:val="00DC5AEA"/>
    <w:rsid w:val="00DD2C52"/>
    <w:rsid w:val="00DD3996"/>
    <w:rsid w:val="00DD40F0"/>
    <w:rsid w:val="00DD56DC"/>
    <w:rsid w:val="00DD6A75"/>
    <w:rsid w:val="00DE0B5A"/>
    <w:rsid w:val="00DE0D2E"/>
    <w:rsid w:val="00DE418B"/>
    <w:rsid w:val="00DE57CF"/>
    <w:rsid w:val="00DE6910"/>
    <w:rsid w:val="00DF113E"/>
    <w:rsid w:val="00DF50E0"/>
    <w:rsid w:val="00DF5782"/>
    <w:rsid w:val="00E00491"/>
    <w:rsid w:val="00E04E3D"/>
    <w:rsid w:val="00E066CD"/>
    <w:rsid w:val="00E11628"/>
    <w:rsid w:val="00E14ACC"/>
    <w:rsid w:val="00E347D3"/>
    <w:rsid w:val="00E37071"/>
    <w:rsid w:val="00E43CDD"/>
    <w:rsid w:val="00E508B6"/>
    <w:rsid w:val="00E5187B"/>
    <w:rsid w:val="00E520E1"/>
    <w:rsid w:val="00E52E25"/>
    <w:rsid w:val="00E60B11"/>
    <w:rsid w:val="00E66D24"/>
    <w:rsid w:val="00E74086"/>
    <w:rsid w:val="00E7698B"/>
    <w:rsid w:val="00E823E8"/>
    <w:rsid w:val="00E82CA9"/>
    <w:rsid w:val="00E8602A"/>
    <w:rsid w:val="00E86A91"/>
    <w:rsid w:val="00E9066B"/>
    <w:rsid w:val="00E92978"/>
    <w:rsid w:val="00EB02CC"/>
    <w:rsid w:val="00EB177F"/>
    <w:rsid w:val="00EB7AA3"/>
    <w:rsid w:val="00EC1930"/>
    <w:rsid w:val="00EC44B1"/>
    <w:rsid w:val="00EC5833"/>
    <w:rsid w:val="00EC7CEF"/>
    <w:rsid w:val="00ED0BDB"/>
    <w:rsid w:val="00ED4A1B"/>
    <w:rsid w:val="00ED5969"/>
    <w:rsid w:val="00ED6346"/>
    <w:rsid w:val="00EE1E00"/>
    <w:rsid w:val="00EE2686"/>
    <w:rsid w:val="00EE5E35"/>
    <w:rsid w:val="00EE6B76"/>
    <w:rsid w:val="00EE70B8"/>
    <w:rsid w:val="00EE7D1C"/>
    <w:rsid w:val="00EF05F7"/>
    <w:rsid w:val="00EF2F96"/>
    <w:rsid w:val="00EF40AE"/>
    <w:rsid w:val="00EF66C8"/>
    <w:rsid w:val="00EF66F2"/>
    <w:rsid w:val="00EF6C2B"/>
    <w:rsid w:val="00F0298C"/>
    <w:rsid w:val="00F03D28"/>
    <w:rsid w:val="00F047B6"/>
    <w:rsid w:val="00F05EBB"/>
    <w:rsid w:val="00F10198"/>
    <w:rsid w:val="00F11524"/>
    <w:rsid w:val="00F11D59"/>
    <w:rsid w:val="00F125C3"/>
    <w:rsid w:val="00F177FC"/>
    <w:rsid w:val="00F17F8F"/>
    <w:rsid w:val="00F20527"/>
    <w:rsid w:val="00F206B7"/>
    <w:rsid w:val="00F23767"/>
    <w:rsid w:val="00F249B7"/>
    <w:rsid w:val="00F267C9"/>
    <w:rsid w:val="00F26865"/>
    <w:rsid w:val="00F27D02"/>
    <w:rsid w:val="00F302F1"/>
    <w:rsid w:val="00F312C7"/>
    <w:rsid w:val="00F3167E"/>
    <w:rsid w:val="00F35640"/>
    <w:rsid w:val="00F36A91"/>
    <w:rsid w:val="00F42442"/>
    <w:rsid w:val="00F4406C"/>
    <w:rsid w:val="00F44BCF"/>
    <w:rsid w:val="00F47494"/>
    <w:rsid w:val="00F4775E"/>
    <w:rsid w:val="00F53DDD"/>
    <w:rsid w:val="00F56C6D"/>
    <w:rsid w:val="00F60957"/>
    <w:rsid w:val="00F609A8"/>
    <w:rsid w:val="00F742B5"/>
    <w:rsid w:val="00F747A8"/>
    <w:rsid w:val="00F80A7D"/>
    <w:rsid w:val="00F86902"/>
    <w:rsid w:val="00F869E4"/>
    <w:rsid w:val="00F90081"/>
    <w:rsid w:val="00F90170"/>
    <w:rsid w:val="00F9296D"/>
    <w:rsid w:val="00F96503"/>
    <w:rsid w:val="00F97D8C"/>
    <w:rsid w:val="00FA083F"/>
    <w:rsid w:val="00FA1385"/>
    <w:rsid w:val="00FA1427"/>
    <w:rsid w:val="00FA1C3E"/>
    <w:rsid w:val="00FA7D50"/>
    <w:rsid w:val="00FB39E9"/>
    <w:rsid w:val="00FB6FD4"/>
    <w:rsid w:val="00FB709E"/>
    <w:rsid w:val="00FB70F8"/>
    <w:rsid w:val="00FC4A31"/>
    <w:rsid w:val="00FC4DEF"/>
    <w:rsid w:val="00FD10E7"/>
    <w:rsid w:val="00FD2B38"/>
    <w:rsid w:val="00FD2DA5"/>
    <w:rsid w:val="00FE0F27"/>
    <w:rsid w:val="00FE6D12"/>
    <w:rsid w:val="00FE6D40"/>
    <w:rsid w:val="00FE74FA"/>
    <w:rsid w:val="00FF0D6E"/>
    <w:rsid w:val="00FF15CB"/>
    <w:rsid w:val="00FF1864"/>
    <w:rsid w:val="00FF2F62"/>
    <w:rsid w:val="00FF6A10"/>
    <w:rsid w:val="00FF6A32"/>
    <w:rsid w:val="00FF7113"/>
    <w:rsid w:val="00FF7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353AE"/>
  <w15:docId w15:val="{C36E9434-F52A-A84E-B1B1-CF04A8A8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A9E"/>
  </w:style>
  <w:style w:type="paragraph" w:styleId="Nagwek1">
    <w:name w:val="heading 1"/>
    <w:basedOn w:val="Normalny"/>
    <w:next w:val="Normalny"/>
    <w:link w:val="Nagwek1Znak"/>
    <w:uiPriority w:val="9"/>
    <w:qFormat/>
    <w:rsid w:val="007177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79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1B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umerowanie,List Paragraph,Akapit z listą BS"/>
    <w:basedOn w:val="Normalny"/>
    <w:link w:val="AkapitzlistZnak"/>
    <w:uiPriority w:val="34"/>
    <w:qFormat/>
    <w:rsid w:val="003A07A0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A07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A07A0"/>
    <w:rPr>
      <w:rFonts w:ascii="Courier New" w:eastAsia="Calibri" w:hAnsi="Courier New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896"/>
  </w:style>
  <w:style w:type="paragraph" w:styleId="Stopka">
    <w:name w:val="footer"/>
    <w:basedOn w:val="Normalny"/>
    <w:link w:val="StopkaZnak"/>
    <w:uiPriority w:val="99"/>
    <w:unhideWhenUsed/>
    <w:rsid w:val="0000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896"/>
  </w:style>
  <w:style w:type="character" w:customStyle="1" w:styleId="FontStyle49">
    <w:name w:val="Font Style49"/>
    <w:basedOn w:val="Domylnaczcionkaakapitu"/>
    <w:rsid w:val="00662279"/>
    <w:rPr>
      <w:rFonts w:ascii="Tahoma" w:hAnsi="Tahoma" w:cs="Tahoma"/>
      <w:sz w:val="18"/>
      <w:szCs w:val="18"/>
    </w:rPr>
  </w:style>
  <w:style w:type="paragraph" w:customStyle="1" w:styleId="Akapitzlist1">
    <w:name w:val="Akapit z listą1"/>
    <w:basedOn w:val="Normalny"/>
    <w:rsid w:val="00C7239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15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2B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2B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2BD8"/>
    <w:rPr>
      <w:vertAlign w:val="superscript"/>
    </w:rPr>
  </w:style>
  <w:style w:type="paragraph" w:customStyle="1" w:styleId="PunktowaniewSIWZ">
    <w:name w:val="Punktowanie w SIWZ"/>
    <w:basedOn w:val="Nagwek2"/>
    <w:rsid w:val="005879E3"/>
    <w:pPr>
      <w:keepLines w:val="0"/>
      <w:numPr>
        <w:ilvl w:val="1"/>
        <w:numId w:val="3"/>
      </w:numPr>
      <w:tabs>
        <w:tab w:val="num" w:pos="1440"/>
      </w:tabs>
      <w:spacing w:before="0" w:line="240" w:lineRule="auto"/>
      <w:ind w:left="1440"/>
    </w:pPr>
    <w:rPr>
      <w:rFonts w:ascii="Tahoma" w:eastAsia="Times New Roman" w:hAnsi="Tahoma" w:cs="Tahoma"/>
      <w:i/>
      <w:iCs/>
      <w:color w:val="auto"/>
      <w:sz w:val="20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87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D70F9F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266CF3"/>
    <w:rPr>
      <w:b/>
      <w:bCs/>
    </w:rPr>
  </w:style>
  <w:style w:type="paragraph" w:customStyle="1" w:styleId="Normalny1">
    <w:name w:val="Normalny1"/>
    <w:rsid w:val="0021381A"/>
    <w:rPr>
      <w:rFonts w:ascii="Calibri" w:eastAsia="Calibri" w:hAnsi="Calibri" w:cs="Calibri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1BF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rsid w:val="004F128A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CW_Lista Znak,Numerowanie Znak,List Paragraph Znak,Akapit z listą BS Znak"/>
    <w:link w:val="Akapitzlist"/>
    <w:uiPriority w:val="34"/>
    <w:qFormat/>
    <w:locked/>
    <w:rsid w:val="0022752B"/>
  </w:style>
  <w:style w:type="character" w:customStyle="1" w:styleId="Nagwek1Znak">
    <w:name w:val="Nagłówek 1 Znak"/>
    <w:basedOn w:val="Domylnaczcionkaakapitu"/>
    <w:link w:val="Nagwek1"/>
    <w:uiPriority w:val="9"/>
    <w:rsid w:val="007177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odstpw">
    <w:name w:val="No Spacing"/>
    <w:uiPriority w:val="1"/>
    <w:qFormat/>
    <w:rsid w:val="0071776B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177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1776B"/>
    <w:rPr>
      <w:rFonts w:ascii="Times New Roman" w:eastAsia="Times New Roman" w:hAnsi="Times New Roman" w:cs="Times New Roman"/>
      <w:sz w:val="24"/>
      <w:szCs w:val="24"/>
    </w:rPr>
  </w:style>
  <w:style w:type="paragraph" w:customStyle="1" w:styleId="oj-doc-ti">
    <w:name w:val="oj-doc-ti"/>
    <w:basedOn w:val="Normalny"/>
    <w:rsid w:val="0071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1776B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76B"/>
    <w:rPr>
      <w:color w:val="605E5C"/>
      <w:shd w:val="clear" w:color="auto" w:fill="E1DFDD"/>
    </w:rPr>
  </w:style>
  <w:style w:type="character" w:customStyle="1" w:styleId="qcfw5d">
    <w:name w:val="qcfw5d"/>
    <w:basedOn w:val="Domylnaczcionkaakapitu"/>
    <w:rsid w:val="00875EC6"/>
  </w:style>
  <w:style w:type="character" w:customStyle="1" w:styleId="w8qarf">
    <w:name w:val="w8qarf"/>
    <w:basedOn w:val="Domylnaczcionkaakapitu"/>
    <w:rsid w:val="0087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5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6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0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.byrwa@darlow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place/data=!4m2!3m1!1s0x46fe2b6c94185715:0x1df6b8cd1dbf944f?sa=X&amp;ved=1t:8290&amp;ictx=1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search?sca_esv=7a01ff41d4f21274&amp;rlz=1C5CHFA_enPL961PL967&amp;sxsrf=APpeQnt9THROo10Nuy6DSV5OGPy0_B4YQg:1785843431947&amp;q=klub+seniora:+seniorze+trzymaj+form%C4%99!+dar%C5%82owo+adres&amp;ludocid=2159116262477632591&amp;sa=X&amp;sqi=2&amp;ved=2ahUKEwjXwoqb8YaWAxW6R_EDHUdnJ4YQ6BN6BAgjE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viewer/10?sca_esv=7a01ff41d4f21274&amp;rlz=1C5CHFA_enPL961PL967&amp;output=search&amp;svid=CAwSHRIbCgNwdnESFENnMHZaeTh4TVdka1ozaGpOalF4GAo&amp;sa=X&amp;sqi=2&amp;ved=2ahUKEwjXwoqb8YaWAxW6R_EDHUdnJ4YQ8G0oAHoECCUQAQ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3C2E9-72F4-401B-B957-BEB4C38C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4486</Words>
  <Characters>26919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</Company>
  <LinksUpToDate>false</LinksUpToDate>
  <CharactersWithSpaces>31343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</dc:creator>
  <cp:lastModifiedBy>Dyrektor</cp:lastModifiedBy>
  <cp:revision>2</cp:revision>
  <cp:lastPrinted>2017-09-19T08:53:00Z</cp:lastPrinted>
  <dcterms:created xsi:type="dcterms:W3CDTF">2026-08-06T08:00:00Z</dcterms:created>
  <dcterms:modified xsi:type="dcterms:W3CDTF">2026-08-06T08:00:00Z</dcterms:modified>
</cp:coreProperties>
</file>